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0C1" w:rsidRPr="00020CD2" w:rsidRDefault="00F940C1" w:rsidP="00F940C1">
      <w:pPr>
        <w:spacing w:after="0" w:line="408" w:lineRule="auto"/>
        <w:ind w:left="120"/>
        <w:jc w:val="center"/>
      </w:pPr>
      <w:r w:rsidRPr="00020CD2">
        <w:rPr>
          <w:rFonts w:ascii="Times New Roman" w:hAnsi="Times New Roman"/>
          <w:b/>
          <w:color w:val="000000"/>
          <w:sz w:val="28"/>
        </w:rPr>
        <w:t>МИНИСТЕРСТВО ПРОСВЕЩЕНИЯ РОССИЙСКОЙ ФЕДЕРАЦИИ</w:t>
      </w:r>
    </w:p>
    <w:p w:rsidR="00F940C1" w:rsidRPr="00020CD2" w:rsidRDefault="00F940C1" w:rsidP="00F940C1">
      <w:pPr>
        <w:spacing w:after="0" w:line="408" w:lineRule="auto"/>
        <w:ind w:left="120"/>
        <w:jc w:val="center"/>
      </w:pPr>
      <w:r w:rsidRPr="00020CD2">
        <w:rPr>
          <w:rFonts w:ascii="Times New Roman" w:hAnsi="Times New Roman"/>
          <w:b/>
          <w:color w:val="000000"/>
          <w:sz w:val="28"/>
        </w:rPr>
        <w:t>‌</w:t>
      </w:r>
      <w:bookmarkStart w:id="0" w:name="c6077dab-9925-4774-bff8-633c408d96f7"/>
      <w:r w:rsidRPr="00020CD2">
        <w:rPr>
          <w:rFonts w:ascii="Times New Roman" w:hAnsi="Times New Roman"/>
          <w:b/>
          <w:color w:val="000000"/>
          <w:sz w:val="28"/>
        </w:rPr>
        <w:t>Директор</w:t>
      </w:r>
      <w:bookmarkEnd w:id="0"/>
      <w:r w:rsidRPr="00020CD2">
        <w:rPr>
          <w:rFonts w:ascii="Times New Roman" w:hAnsi="Times New Roman"/>
          <w:b/>
          <w:color w:val="000000"/>
          <w:sz w:val="28"/>
        </w:rPr>
        <w:t xml:space="preserve">‌‌ </w:t>
      </w:r>
    </w:p>
    <w:p w:rsidR="00F940C1" w:rsidRPr="00020CD2" w:rsidRDefault="00F940C1" w:rsidP="00F940C1">
      <w:pPr>
        <w:spacing w:after="0" w:line="408" w:lineRule="auto"/>
        <w:ind w:left="120"/>
        <w:jc w:val="center"/>
      </w:pPr>
      <w:r w:rsidRPr="00020CD2">
        <w:rPr>
          <w:rFonts w:ascii="Times New Roman" w:hAnsi="Times New Roman"/>
          <w:b/>
          <w:color w:val="000000"/>
          <w:sz w:val="28"/>
        </w:rPr>
        <w:t>‌</w:t>
      </w:r>
      <w:bookmarkStart w:id="1" w:name="788ae511-f951-4a39-a96d-32e07689f645"/>
      <w:r w:rsidRPr="00020CD2">
        <w:rPr>
          <w:rFonts w:ascii="Times New Roman" w:hAnsi="Times New Roman"/>
          <w:b/>
          <w:color w:val="000000"/>
          <w:sz w:val="28"/>
        </w:rPr>
        <w:t>Т.И. Бырева</w:t>
      </w:r>
      <w:bookmarkEnd w:id="1"/>
      <w:r w:rsidRPr="00020CD2">
        <w:rPr>
          <w:rFonts w:ascii="Times New Roman" w:hAnsi="Times New Roman"/>
          <w:b/>
          <w:color w:val="000000"/>
          <w:sz w:val="28"/>
        </w:rPr>
        <w:t>‌</w:t>
      </w:r>
      <w:r w:rsidRPr="00020CD2">
        <w:rPr>
          <w:rFonts w:ascii="Times New Roman" w:hAnsi="Times New Roman"/>
          <w:color w:val="000000"/>
          <w:sz w:val="28"/>
        </w:rPr>
        <w:t>​</w:t>
      </w:r>
    </w:p>
    <w:p w:rsidR="00F940C1" w:rsidRDefault="00F940C1" w:rsidP="00F940C1">
      <w:pPr>
        <w:spacing w:after="0" w:line="408" w:lineRule="auto"/>
        <w:ind w:left="120"/>
        <w:jc w:val="center"/>
      </w:pPr>
      <w:r>
        <w:rPr>
          <w:rFonts w:ascii="Times New Roman" w:hAnsi="Times New Roman"/>
          <w:b/>
          <w:color w:val="000000"/>
          <w:sz w:val="28"/>
        </w:rPr>
        <w:t>ЧОУ "Гете-Шуле"</w:t>
      </w:r>
    </w:p>
    <w:p w:rsidR="00F940C1" w:rsidRDefault="00F940C1" w:rsidP="00F940C1">
      <w:pPr>
        <w:spacing w:after="0"/>
        <w:ind w:left="120"/>
      </w:pPr>
    </w:p>
    <w:p w:rsidR="00F940C1" w:rsidRDefault="00F940C1" w:rsidP="00F940C1">
      <w:pPr>
        <w:spacing w:after="0"/>
        <w:ind w:left="120"/>
      </w:pPr>
    </w:p>
    <w:p w:rsidR="00F940C1" w:rsidRDefault="00F940C1" w:rsidP="00F940C1">
      <w:pPr>
        <w:spacing w:after="0"/>
        <w:ind w:left="120"/>
      </w:pPr>
    </w:p>
    <w:p w:rsidR="00F940C1" w:rsidRDefault="00F940C1" w:rsidP="00F940C1">
      <w:pPr>
        <w:spacing w:after="0"/>
        <w:ind w:left="120"/>
      </w:pPr>
    </w:p>
    <w:tbl>
      <w:tblPr>
        <w:tblW w:w="0" w:type="auto"/>
        <w:tblLook w:val="04A0" w:firstRow="1" w:lastRow="0" w:firstColumn="1" w:lastColumn="0" w:noHBand="0" w:noVBand="1"/>
      </w:tblPr>
      <w:tblGrid>
        <w:gridCol w:w="3114"/>
        <w:gridCol w:w="3115"/>
        <w:gridCol w:w="3115"/>
      </w:tblGrid>
      <w:tr w:rsidR="00F940C1" w:rsidRPr="00020CD2" w:rsidTr="00D65D72">
        <w:tc>
          <w:tcPr>
            <w:tcW w:w="3114" w:type="dxa"/>
          </w:tcPr>
          <w:p w:rsidR="00F940C1" w:rsidRPr="0040209D" w:rsidRDefault="00F940C1" w:rsidP="00D65D72">
            <w:pPr>
              <w:autoSpaceDE w:val="0"/>
              <w:autoSpaceDN w:val="0"/>
              <w:spacing w:after="120"/>
              <w:jc w:val="both"/>
              <w:rPr>
                <w:rFonts w:ascii="Times New Roman" w:hAnsi="Times New Roman"/>
                <w:color w:val="000000"/>
                <w:sz w:val="28"/>
                <w:szCs w:val="28"/>
              </w:rPr>
            </w:pPr>
            <w:r w:rsidRPr="0040209D">
              <w:rPr>
                <w:rFonts w:ascii="Times New Roman" w:hAnsi="Times New Roman"/>
                <w:color w:val="000000"/>
                <w:sz w:val="28"/>
                <w:szCs w:val="28"/>
              </w:rPr>
              <w:t>РАССМОТРЕНО</w:t>
            </w:r>
          </w:p>
          <w:p w:rsidR="00F940C1" w:rsidRPr="008944ED" w:rsidRDefault="00F940C1" w:rsidP="00D65D72">
            <w:pPr>
              <w:autoSpaceDE w:val="0"/>
              <w:autoSpaceDN w:val="0"/>
              <w:spacing w:after="120"/>
              <w:rPr>
                <w:rFonts w:ascii="Times New Roman" w:hAnsi="Times New Roman"/>
                <w:color w:val="000000"/>
                <w:sz w:val="28"/>
                <w:szCs w:val="28"/>
              </w:rPr>
            </w:pPr>
            <w:r w:rsidRPr="008944ED">
              <w:rPr>
                <w:rFonts w:ascii="Times New Roman" w:hAnsi="Times New Roman"/>
                <w:color w:val="000000"/>
                <w:sz w:val="28"/>
                <w:szCs w:val="28"/>
              </w:rPr>
              <w:t>Директор</w:t>
            </w:r>
          </w:p>
          <w:p w:rsidR="00F940C1" w:rsidRDefault="00F940C1" w:rsidP="00D65D72">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F940C1" w:rsidRPr="008944ED" w:rsidRDefault="00F940C1" w:rsidP="00D65D72">
            <w:pPr>
              <w:autoSpaceDE w:val="0"/>
              <w:autoSpaceDN w:val="0"/>
              <w:spacing w:after="0" w:line="240" w:lineRule="auto"/>
              <w:jc w:val="right"/>
              <w:rPr>
                <w:rFonts w:ascii="Times New Roman" w:hAnsi="Times New Roman"/>
                <w:color w:val="000000"/>
                <w:sz w:val="24"/>
                <w:szCs w:val="24"/>
              </w:rPr>
            </w:pPr>
            <w:r w:rsidRPr="008944ED">
              <w:rPr>
                <w:rFonts w:ascii="Times New Roman" w:hAnsi="Times New Roman"/>
                <w:color w:val="000000"/>
                <w:sz w:val="24"/>
                <w:szCs w:val="24"/>
              </w:rPr>
              <w:t>Т.И. Бырева</w:t>
            </w:r>
          </w:p>
          <w:p w:rsidR="00F940C1" w:rsidRDefault="00F940C1" w:rsidP="00D65D72">
            <w:pPr>
              <w:autoSpaceDE w:val="0"/>
              <w:autoSpaceDN w:val="0"/>
              <w:spacing w:after="0" w:line="240" w:lineRule="auto"/>
              <w:rPr>
                <w:rFonts w:ascii="Times New Roman" w:hAnsi="Times New Roman"/>
                <w:color w:val="000000"/>
                <w:sz w:val="24"/>
                <w:szCs w:val="24"/>
              </w:rPr>
            </w:pPr>
            <w:r w:rsidRPr="00344265">
              <w:rPr>
                <w:rFonts w:ascii="Times New Roman" w:hAnsi="Times New Roman"/>
                <w:color w:val="000000"/>
                <w:sz w:val="24"/>
                <w:szCs w:val="24"/>
              </w:rPr>
              <w:t>171/1</w:t>
            </w:r>
            <w:r>
              <w:rPr>
                <w:rFonts w:ascii="Times New Roman" w:hAnsi="Times New Roman"/>
                <w:color w:val="000000"/>
                <w:sz w:val="24"/>
                <w:szCs w:val="24"/>
              </w:rPr>
              <w:t xml:space="preserve"> от «</w:t>
            </w:r>
            <w:r w:rsidRPr="00344265">
              <w:rPr>
                <w:rFonts w:ascii="Times New Roman" w:hAnsi="Times New Roman"/>
                <w:color w:val="000000"/>
                <w:sz w:val="24"/>
                <w:szCs w:val="24"/>
              </w:rPr>
              <w:t>29</w:t>
            </w:r>
            <w:r>
              <w:rPr>
                <w:rFonts w:ascii="Times New Roman" w:hAnsi="Times New Roman"/>
                <w:color w:val="000000"/>
                <w:sz w:val="24"/>
                <w:szCs w:val="24"/>
              </w:rPr>
              <w:t xml:space="preserve">» </w:t>
            </w:r>
            <w:r w:rsidRPr="00344265">
              <w:rPr>
                <w:rFonts w:ascii="Times New Roman" w:hAnsi="Times New Roman"/>
                <w:color w:val="000000"/>
                <w:sz w:val="24"/>
                <w:szCs w:val="24"/>
              </w:rPr>
              <w:t>августа</w:t>
            </w:r>
            <w:r w:rsidRPr="00020CD2">
              <w:rPr>
                <w:rFonts w:ascii="Times New Roman" w:hAnsi="Times New Roman"/>
                <w:color w:val="000000"/>
                <w:sz w:val="24"/>
                <w:szCs w:val="24"/>
              </w:rPr>
              <w:t xml:space="preserve">   </w:t>
            </w:r>
            <w:r w:rsidRPr="004E6975">
              <w:rPr>
                <w:rFonts w:ascii="Times New Roman" w:hAnsi="Times New Roman"/>
                <w:color w:val="000000"/>
                <w:sz w:val="24"/>
                <w:szCs w:val="24"/>
              </w:rPr>
              <w:t>2023</w:t>
            </w:r>
            <w:r>
              <w:rPr>
                <w:rFonts w:ascii="Times New Roman" w:hAnsi="Times New Roman"/>
                <w:color w:val="000000"/>
                <w:sz w:val="24"/>
                <w:szCs w:val="24"/>
              </w:rPr>
              <w:t xml:space="preserve"> г.</w:t>
            </w:r>
          </w:p>
          <w:p w:rsidR="00F940C1" w:rsidRPr="0040209D" w:rsidRDefault="00F940C1" w:rsidP="00D65D72">
            <w:pPr>
              <w:autoSpaceDE w:val="0"/>
              <w:autoSpaceDN w:val="0"/>
              <w:spacing w:after="120" w:line="240" w:lineRule="auto"/>
              <w:jc w:val="both"/>
              <w:rPr>
                <w:rFonts w:ascii="Times New Roman" w:hAnsi="Times New Roman"/>
                <w:color w:val="000000"/>
                <w:sz w:val="24"/>
                <w:szCs w:val="24"/>
              </w:rPr>
            </w:pPr>
          </w:p>
        </w:tc>
        <w:tc>
          <w:tcPr>
            <w:tcW w:w="3115" w:type="dxa"/>
          </w:tcPr>
          <w:p w:rsidR="00F940C1" w:rsidRPr="0040209D" w:rsidRDefault="00F940C1" w:rsidP="00D65D72">
            <w:pPr>
              <w:autoSpaceDE w:val="0"/>
              <w:autoSpaceDN w:val="0"/>
              <w:spacing w:after="120"/>
              <w:rPr>
                <w:rFonts w:ascii="Times New Roman" w:hAnsi="Times New Roman"/>
                <w:color w:val="000000"/>
                <w:sz w:val="28"/>
                <w:szCs w:val="28"/>
              </w:rPr>
            </w:pPr>
            <w:r w:rsidRPr="0040209D">
              <w:rPr>
                <w:rFonts w:ascii="Times New Roman" w:hAnsi="Times New Roman"/>
                <w:color w:val="000000"/>
                <w:sz w:val="28"/>
                <w:szCs w:val="28"/>
              </w:rPr>
              <w:t>СОГЛАСОВАНО</w:t>
            </w:r>
          </w:p>
          <w:p w:rsidR="00F940C1" w:rsidRPr="008944ED" w:rsidRDefault="00F940C1" w:rsidP="00D65D72">
            <w:pPr>
              <w:autoSpaceDE w:val="0"/>
              <w:autoSpaceDN w:val="0"/>
              <w:spacing w:after="120"/>
              <w:rPr>
                <w:rFonts w:ascii="Times New Roman" w:hAnsi="Times New Roman"/>
                <w:color w:val="000000"/>
                <w:sz w:val="28"/>
                <w:szCs w:val="28"/>
              </w:rPr>
            </w:pPr>
            <w:r w:rsidRPr="008944ED">
              <w:rPr>
                <w:rFonts w:ascii="Times New Roman" w:hAnsi="Times New Roman"/>
                <w:color w:val="000000"/>
                <w:sz w:val="28"/>
                <w:szCs w:val="28"/>
              </w:rPr>
              <w:t>Заместитель директора по УВР</w:t>
            </w:r>
          </w:p>
          <w:p w:rsidR="00F940C1" w:rsidRDefault="00F940C1" w:rsidP="00D65D72">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F940C1" w:rsidRPr="008944ED" w:rsidRDefault="00F940C1" w:rsidP="00D65D72">
            <w:pPr>
              <w:autoSpaceDE w:val="0"/>
              <w:autoSpaceDN w:val="0"/>
              <w:spacing w:after="0" w:line="240" w:lineRule="auto"/>
              <w:jc w:val="right"/>
              <w:rPr>
                <w:rFonts w:ascii="Times New Roman" w:hAnsi="Times New Roman"/>
                <w:color w:val="000000"/>
                <w:sz w:val="24"/>
                <w:szCs w:val="24"/>
              </w:rPr>
            </w:pPr>
            <w:r w:rsidRPr="008944ED">
              <w:rPr>
                <w:rFonts w:ascii="Times New Roman" w:hAnsi="Times New Roman"/>
                <w:color w:val="000000"/>
                <w:sz w:val="24"/>
                <w:szCs w:val="24"/>
              </w:rPr>
              <w:t>С.В. Кирилловская</w:t>
            </w:r>
          </w:p>
          <w:p w:rsidR="00F940C1" w:rsidRDefault="00F940C1" w:rsidP="00D65D72">
            <w:pPr>
              <w:autoSpaceDE w:val="0"/>
              <w:autoSpaceDN w:val="0"/>
              <w:spacing w:after="0" w:line="240" w:lineRule="auto"/>
              <w:rPr>
                <w:rFonts w:ascii="Times New Roman" w:hAnsi="Times New Roman"/>
                <w:color w:val="000000"/>
                <w:sz w:val="24"/>
                <w:szCs w:val="24"/>
              </w:rPr>
            </w:pPr>
            <w:r w:rsidRPr="00344265">
              <w:rPr>
                <w:rFonts w:ascii="Times New Roman" w:hAnsi="Times New Roman"/>
                <w:color w:val="000000"/>
                <w:sz w:val="24"/>
                <w:szCs w:val="24"/>
              </w:rPr>
              <w:t>171/1</w:t>
            </w:r>
            <w:r>
              <w:rPr>
                <w:rFonts w:ascii="Times New Roman" w:hAnsi="Times New Roman"/>
                <w:color w:val="000000"/>
                <w:sz w:val="24"/>
                <w:szCs w:val="24"/>
              </w:rPr>
              <w:t xml:space="preserve"> от «</w:t>
            </w:r>
            <w:r w:rsidRPr="00344265">
              <w:rPr>
                <w:rFonts w:ascii="Times New Roman" w:hAnsi="Times New Roman"/>
                <w:color w:val="000000"/>
                <w:sz w:val="24"/>
                <w:szCs w:val="24"/>
              </w:rPr>
              <w:t>29</w:t>
            </w:r>
            <w:r>
              <w:rPr>
                <w:rFonts w:ascii="Times New Roman" w:hAnsi="Times New Roman"/>
                <w:color w:val="000000"/>
                <w:sz w:val="24"/>
                <w:szCs w:val="24"/>
              </w:rPr>
              <w:t xml:space="preserve">» </w:t>
            </w:r>
            <w:r w:rsidRPr="00344265">
              <w:rPr>
                <w:rFonts w:ascii="Times New Roman" w:hAnsi="Times New Roman"/>
                <w:color w:val="000000"/>
                <w:sz w:val="24"/>
                <w:szCs w:val="24"/>
              </w:rPr>
              <w:t>августа</w:t>
            </w:r>
            <w:r w:rsidRPr="00E2220E">
              <w:rPr>
                <w:rFonts w:ascii="Times New Roman" w:hAnsi="Times New Roman"/>
                <w:color w:val="000000"/>
                <w:sz w:val="24"/>
                <w:szCs w:val="24"/>
              </w:rPr>
              <w:t xml:space="preserve">  </w:t>
            </w:r>
            <w:r w:rsidRPr="00344265">
              <w:rPr>
                <w:rFonts w:ascii="Times New Roman" w:hAnsi="Times New Roman"/>
                <w:color w:val="000000"/>
                <w:sz w:val="24"/>
                <w:szCs w:val="24"/>
              </w:rPr>
              <w:t xml:space="preserve"> </w:t>
            </w:r>
            <w:r w:rsidRPr="004E6975">
              <w:rPr>
                <w:rFonts w:ascii="Times New Roman" w:hAnsi="Times New Roman"/>
                <w:color w:val="000000"/>
                <w:sz w:val="24"/>
                <w:szCs w:val="24"/>
              </w:rPr>
              <w:t>2023</w:t>
            </w:r>
            <w:r>
              <w:rPr>
                <w:rFonts w:ascii="Times New Roman" w:hAnsi="Times New Roman"/>
                <w:color w:val="000000"/>
                <w:sz w:val="24"/>
                <w:szCs w:val="24"/>
              </w:rPr>
              <w:t xml:space="preserve"> г.</w:t>
            </w:r>
          </w:p>
          <w:p w:rsidR="00F940C1" w:rsidRPr="0040209D" w:rsidRDefault="00F940C1" w:rsidP="00D65D72">
            <w:pPr>
              <w:autoSpaceDE w:val="0"/>
              <w:autoSpaceDN w:val="0"/>
              <w:spacing w:after="120" w:line="240" w:lineRule="auto"/>
              <w:jc w:val="both"/>
              <w:rPr>
                <w:rFonts w:ascii="Times New Roman" w:hAnsi="Times New Roman"/>
                <w:color w:val="000000"/>
                <w:sz w:val="24"/>
                <w:szCs w:val="24"/>
              </w:rPr>
            </w:pPr>
          </w:p>
        </w:tc>
        <w:tc>
          <w:tcPr>
            <w:tcW w:w="3115" w:type="dxa"/>
          </w:tcPr>
          <w:p w:rsidR="00F940C1" w:rsidRDefault="00F940C1" w:rsidP="00D65D72">
            <w:pPr>
              <w:autoSpaceDE w:val="0"/>
              <w:autoSpaceDN w:val="0"/>
              <w:spacing w:after="120"/>
              <w:rPr>
                <w:rFonts w:ascii="Times New Roman" w:hAnsi="Times New Roman"/>
                <w:color w:val="000000"/>
                <w:sz w:val="28"/>
                <w:szCs w:val="28"/>
              </w:rPr>
            </w:pPr>
            <w:r>
              <w:rPr>
                <w:rFonts w:ascii="Times New Roman" w:hAnsi="Times New Roman"/>
                <w:color w:val="000000"/>
                <w:sz w:val="28"/>
                <w:szCs w:val="28"/>
              </w:rPr>
              <w:t>УТВЕРЖДЕНО</w:t>
            </w:r>
          </w:p>
          <w:p w:rsidR="00F940C1" w:rsidRPr="008944ED" w:rsidRDefault="00F940C1" w:rsidP="00D65D72">
            <w:pPr>
              <w:autoSpaceDE w:val="0"/>
              <w:autoSpaceDN w:val="0"/>
              <w:spacing w:after="120"/>
              <w:rPr>
                <w:rFonts w:ascii="Times New Roman" w:hAnsi="Times New Roman"/>
                <w:color w:val="000000"/>
                <w:sz w:val="28"/>
                <w:szCs w:val="28"/>
              </w:rPr>
            </w:pPr>
            <w:r w:rsidRPr="008944ED">
              <w:rPr>
                <w:rFonts w:ascii="Times New Roman" w:hAnsi="Times New Roman"/>
                <w:color w:val="000000"/>
                <w:sz w:val="28"/>
                <w:szCs w:val="28"/>
              </w:rPr>
              <w:t>Директор</w:t>
            </w:r>
          </w:p>
          <w:p w:rsidR="00F940C1" w:rsidRDefault="00F940C1" w:rsidP="00D65D72">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F940C1" w:rsidRPr="008944ED" w:rsidRDefault="00F940C1" w:rsidP="00D65D72">
            <w:pPr>
              <w:autoSpaceDE w:val="0"/>
              <w:autoSpaceDN w:val="0"/>
              <w:spacing w:after="0" w:line="240" w:lineRule="auto"/>
              <w:jc w:val="right"/>
              <w:rPr>
                <w:rFonts w:ascii="Times New Roman" w:hAnsi="Times New Roman"/>
                <w:color w:val="000000"/>
                <w:sz w:val="24"/>
                <w:szCs w:val="24"/>
              </w:rPr>
            </w:pPr>
            <w:r w:rsidRPr="008944ED">
              <w:rPr>
                <w:rFonts w:ascii="Times New Roman" w:hAnsi="Times New Roman"/>
                <w:color w:val="000000"/>
                <w:sz w:val="24"/>
                <w:szCs w:val="24"/>
              </w:rPr>
              <w:t>Т.И. Бырева</w:t>
            </w:r>
          </w:p>
          <w:p w:rsidR="00F940C1" w:rsidRDefault="00F940C1" w:rsidP="00D65D72">
            <w:pPr>
              <w:autoSpaceDE w:val="0"/>
              <w:autoSpaceDN w:val="0"/>
              <w:spacing w:after="0" w:line="240" w:lineRule="auto"/>
              <w:rPr>
                <w:rFonts w:ascii="Times New Roman" w:hAnsi="Times New Roman"/>
                <w:color w:val="000000"/>
                <w:sz w:val="24"/>
                <w:szCs w:val="24"/>
              </w:rPr>
            </w:pPr>
            <w:r w:rsidRPr="00344265">
              <w:rPr>
                <w:rFonts w:ascii="Times New Roman" w:hAnsi="Times New Roman"/>
                <w:color w:val="000000"/>
                <w:sz w:val="24"/>
                <w:szCs w:val="24"/>
              </w:rPr>
              <w:t>171/1</w:t>
            </w:r>
            <w:r>
              <w:rPr>
                <w:rFonts w:ascii="Times New Roman" w:hAnsi="Times New Roman"/>
                <w:color w:val="000000"/>
                <w:sz w:val="24"/>
                <w:szCs w:val="24"/>
              </w:rPr>
              <w:t xml:space="preserve"> от «</w:t>
            </w:r>
            <w:r w:rsidRPr="00344265">
              <w:rPr>
                <w:rFonts w:ascii="Times New Roman" w:hAnsi="Times New Roman"/>
                <w:color w:val="000000"/>
                <w:sz w:val="24"/>
                <w:szCs w:val="24"/>
              </w:rPr>
              <w:t>29</w:t>
            </w:r>
            <w:r>
              <w:rPr>
                <w:rFonts w:ascii="Times New Roman" w:hAnsi="Times New Roman"/>
                <w:color w:val="000000"/>
                <w:sz w:val="24"/>
                <w:szCs w:val="24"/>
              </w:rPr>
              <w:t xml:space="preserve">» </w:t>
            </w:r>
            <w:r w:rsidRPr="00344265">
              <w:rPr>
                <w:rFonts w:ascii="Times New Roman" w:hAnsi="Times New Roman"/>
                <w:color w:val="000000"/>
                <w:sz w:val="24"/>
                <w:szCs w:val="24"/>
              </w:rPr>
              <w:t>августа</w:t>
            </w:r>
            <w:r w:rsidRPr="00E2220E">
              <w:rPr>
                <w:rFonts w:ascii="Times New Roman" w:hAnsi="Times New Roman"/>
                <w:color w:val="000000"/>
                <w:sz w:val="24"/>
                <w:szCs w:val="24"/>
              </w:rPr>
              <w:t xml:space="preserve">  </w:t>
            </w:r>
            <w:r w:rsidRPr="00344265">
              <w:rPr>
                <w:rFonts w:ascii="Times New Roman" w:hAnsi="Times New Roman"/>
                <w:color w:val="000000"/>
                <w:sz w:val="24"/>
                <w:szCs w:val="24"/>
              </w:rPr>
              <w:t xml:space="preserve"> </w:t>
            </w:r>
            <w:r w:rsidRPr="004E6975">
              <w:rPr>
                <w:rFonts w:ascii="Times New Roman" w:hAnsi="Times New Roman"/>
                <w:color w:val="000000"/>
                <w:sz w:val="24"/>
                <w:szCs w:val="24"/>
              </w:rPr>
              <w:t>2023</w:t>
            </w:r>
            <w:r>
              <w:rPr>
                <w:rFonts w:ascii="Times New Roman" w:hAnsi="Times New Roman"/>
                <w:color w:val="000000"/>
                <w:sz w:val="24"/>
                <w:szCs w:val="24"/>
              </w:rPr>
              <w:t xml:space="preserve"> г.</w:t>
            </w:r>
          </w:p>
          <w:p w:rsidR="00F940C1" w:rsidRPr="0040209D" w:rsidRDefault="00F940C1" w:rsidP="00D65D72">
            <w:pPr>
              <w:autoSpaceDE w:val="0"/>
              <w:autoSpaceDN w:val="0"/>
              <w:spacing w:after="120" w:line="240" w:lineRule="auto"/>
              <w:jc w:val="both"/>
              <w:rPr>
                <w:rFonts w:ascii="Times New Roman" w:hAnsi="Times New Roman"/>
                <w:color w:val="000000"/>
                <w:sz w:val="24"/>
                <w:szCs w:val="24"/>
              </w:rPr>
            </w:pPr>
          </w:p>
        </w:tc>
      </w:tr>
    </w:tbl>
    <w:p w:rsidR="00F940C1" w:rsidRPr="00020CD2" w:rsidRDefault="00F940C1" w:rsidP="00F940C1">
      <w:pPr>
        <w:spacing w:after="0"/>
        <w:ind w:left="120"/>
      </w:pPr>
    </w:p>
    <w:p w:rsidR="00F940C1" w:rsidRPr="00020CD2" w:rsidRDefault="00F940C1" w:rsidP="00F940C1">
      <w:pPr>
        <w:spacing w:after="0"/>
        <w:ind w:left="120"/>
      </w:pPr>
      <w:r w:rsidRPr="00020CD2">
        <w:rPr>
          <w:rFonts w:ascii="Times New Roman" w:hAnsi="Times New Roman"/>
          <w:color w:val="000000"/>
          <w:sz w:val="28"/>
        </w:rPr>
        <w:t>‌</w:t>
      </w:r>
    </w:p>
    <w:p w:rsidR="00F940C1" w:rsidRPr="00020CD2" w:rsidRDefault="00F940C1" w:rsidP="00F940C1">
      <w:pPr>
        <w:spacing w:after="0"/>
        <w:ind w:left="120"/>
      </w:pPr>
    </w:p>
    <w:p w:rsidR="00F940C1" w:rsidRPr="00020CD2" w:rsidRDefault="00F940C1" w:rsidP="00F940C1">
      <w:pPr>
        <w:spacing w:after="0"/>
        <w:ind w:left="120"/>
      </w:pPr>
    </w:p>
    <w:p w:rsidR="00F940C1" w:rsidRPr="00020CD2" w:rsidRDefault="00F940C1" w:rsidP="00F940C1">
      <w:pPr>
        <w:spacing w:after="0"/>
        <w:ind w:left="120"/>
      </w:pPr>
    </w:p>
    <w:p w:rsidR="00F940C1" w:rsidRPr="00020CD2" w:rsidRDefault="00F940C1" w:rsidP="00F940C1">
      <w:pPr>
        <w:spacing w:after="0" w:line="408" w:lineRule="auto"/>
        <w:ind w:left="120"/>
        <w:jc w:val="center"/>
      </w:pPr>
      <w:r w:rsidRPr="00020CD2">
        <w:rPr>
          <w:rFonts w:ascii="Times New Roman" w:hAnsi="Times New Roman"/>
          <w:b/>
          <w:color w:val="000000"/>
          <w:sz w:val="28"/>
        </w:rPr>
        <w:t>РАБОЧАЯ ПРОГРАММА</w:t>
      </w:r>
    </w:p>
    <w:p w:rsidR="00F940C1" w:rsidRPr="00020CD2" w:rsidRDefault="00F940C1" w:rsidP="00F940C1">
      <w:pPr>
        <w:spacing w:after="0" w:line="408" w:lineRule="auto"/>
        <w:ind w:left="120"/>
      </w:pPr>
    </w:p>
    <w:p w:rsidR="00F940C1" w:rsidRPr="00020CD2" w:rsidRDefault="00F940C1" w:rsidP="00F940C1">
      <w:pPr>
        <w:spacing w:after="0"/>
        <w:ind w:left="120"/>
        <w:jc w:val="center"/>
      </w:pPr>
    </w:p>
    <w:p w:rsidR="00F940C1" w:rsidRPr="00020CD2" w:rsidRDefault="00F940C1" w:rsidP="00F940C1">
      <w:pPr>
        <w:spacing w:after="0" w:line="408" w:lineRule="auto"/>
        <w:ind w:left="120"/>
        <w:jc w:val="center"/>
      </w:pPr>
      <w:r>
        <w:rPr>
          <w:rFonts w:ascii="Times New Roman" w:hAnsi="Times New Roman"/>
          <w:b/>
          <w:color w:val="000000"/>
          <w:sz w:val="28"/>
        </w:rPr>
        <w:t>учебного предмета «Литература</w:t>
      </w:r>
      <w:r w:rsidRPr="00020CD2">
        <w:rPr>
          <w:rFonts w:ascii="Times New Roman" w:hAnsi="Times New Roman"/>
          <w:b/>
          <w:color w:val="000000"/>
          <w:sz w:val="28"/>
        </w:rPr>
        <w:t>. Базовый уровень»</w:t>
      </w:r>
    </w:p>
    <w:p w:rsidR="00F940C1" w:rsidRPr="00020CD2" w:rsidRDefault="00F940C1" w:rsidP="00F940C1">
      <w:pPr>
        <w:spacing w:after="0" w:line="408" w:lineRule="auto"/>
        <w:ind w:left="120"/>
        <w:jc w:val="center"/>
      </w:pPr>
      <w:r>
        <w:rPr>
          <w:rFonts w:ascii="Times New Roman" w:hAnsi="Times New Roman"/>
          <w:color w:val="000000"/>
          <w:sz w:val="28"/>
        </w:rPr>
        <w:t>для обучающихся 11 класса</w:t>
      </w:r>
      <w:bookmarkStart w:id="2" w:name="_GoBack"/>
      <w:bookmarkEnd w:id="2"/>
      <w:r w:rsidRPr="00020CD2">
        <w:rPr>
          <w:rFonts w:ascii="Times New Roman" w:hAnsi="Times New Roman"/>
          <w:color w:val="000000"/>
          <w:sz w:val="28"/>
        </w:rPr>
        <w:t xml:space="preserve"> </w:t>
      </w:r>
    </w:p>
    <w:p w:rsidR="00F940C1" w:rsidRPr="00020CD2" w:rsidRDefault="00F940C1" w:rsidP="00F940C1">
      <w:pPr>
        <w:spacing w:after="0"/>
        <w:ind w:left="120"/>
        <w:jc w:val="center"/>
      </w:pPr>
    </w:p>
    <w:p w:rsidR="00F940C1" w:rsidRPr="00020CD2" w:rsidRDefault="00F940C1" w:rsidP="00F940C1">
      <w:pPr>
        <w:spacing w:after="0"/>
        <w:ind w:left="120"/>
        <w:jc w:val="center"/>
      </w:pPr>
    </w:p>
    <w:p w:rsidR="00F940C1" w:rsidRPr="00020CD2" w:rsidRDefault="00F940C1" w:rsidP="00F940C1">
      <w:pPr>
        <w:spacing w:after="0"/>
        <w:ind w:left="120"/>
        <w:jc w:val="center"/>
      </w:pPr>
    </w:p>
    <w:p w:rsidR="00F940C1" w:rsidRPr="00020CD2" w:rsidRDefault="00F940C1" w:rsidP="00F940C1">
      <w:pPr>
        <w:spacing w:after="0"/>
        <w:ind w:left="120"/>
        <w:jc w:val="center"/>
      </w:pPr>
    </w:p>
    <w:p w:rsidR="00F940C1" w:rsidRPr="00020CD2" w:rsidRDefault="00F940C1" w:rsidP="00F940C1">
      <w:pPr>
        <w:spacing w:after="0"/>
        <w:ind w:left="120"/>
        <w:jc w:val="center"/>
      </w:pPr>
    </w:p>
    <w:p w:rsidR="00F940C1" w:rsidRPr="00020CD2" w:rsidRDefault="00F940C1" w:rsidP="00F940C1">
      <w:pPr>
        <w:spacing w:after="0"/>
        <w:ind w:left="120"/>
        <w:jc w:val="center"/>
      </w:pPr>
    </w:p>
    <w:p w:rsidR="00F940C1" w:rsidRPr="00020CD2" w:rsidRDefault="00F940C1" w:rsidP="00F940C1">
      <w:pPr>
        <w:spacing w:after="0"/>
        <w:ind w:left="120"/>
        <w:jc w:val="center"/>
      </w:pPr>
    </w:p>
    <w:p w:rsidR="00F940C1" w:rsidRPr="00020CD2" w:rsidRDefault="00F940C1" w:rsidP="00F940C1">
      <w:pPr>
        <w:spacing w:after="0"/>
        <w:ind w:left="120"/>
        <w:jc w:val="center"/>
      </w:pPr>
    </w:p>
    <w:p w:rsidR="00F940C1" w:rsidRPr="00020CD2" w:rsidRDefault="00F940C1" w:rsidP="00F940C1">
      <w:pPr>
        <w:spacing w:after="0"/>
        <w:ind w:left="120"/>
        <w:jc w:val="center"/>
      </w:pPr>
    </w:p>
    <w:p w:rsidR="00F940C1" w:rsidRPr="00020CD2" w:rsidRDefault="00F940C1" w:rsidP="00F940C1">
      <w:pPr>
        <w:spacing w:after="0"/>
        <w:ind w:left="120"/>
        <w:jc w:val="center"/>
      </w:pPr>
    </w:p>
    <w:p w:rsidR="00F940C1" w:rsidRPr="00020CD2" w:rsidRDefault="00F940C1" w:rsidP="00F940C1">
      <w:pPr>
        <w:spacing w:after="0"/>
        <w:ind w:left="120"/>
        <w:jc w:val="center"/>
      </w:pPr>
    </w:p>
    <w:p w:rsidR="00F940C1" w:rsidRPr="00020CD2" w:rsidRDefault="00F940C1" w:rsidP="00F940C1">
      <w:pPr>
        <w:spacing w:after="0"/>
        <w:ind w:left="120"/>
        <w:jc w:val="center"/>
      </w:pPr>
    </w:p>
    <w:p w:rsidR="00F940C1" w:rsidRPr="00020CD2" w:rsidRDefault="00F940C1" w:rsidP="00F940C1">
      <w:pPr>
        <w:spacing w:after="0"/>
        <w:ind w:left="120"/>
        <w:jc w:val="center"/>
      </w:pPr>
      <w:r w:rsidRPr="00020CD2">
        <w:rPr>
          <w:rFonts w:ascii="Times New Roman" w:hAnsi="Times New Roman"/>
          <w:color w:val="000000"/>
          <w:sz w:val="28"/>
        </w:rPr>
        <w:t>​</w:t>
      </w:r>
      <w:bookmarkStart w:id="3" w:name="8777abab-62ad-4e6d-bb66-8ccfe85cfe1b"/>
      <w:r w:rsidRPr="00020CD2">
        <w:rPr>
          <w:rFonts w:ascii="Times New Roman" w:hAnsi="Times New Roman"/>
          <w:b/>
          <w:color w:val="000000"/>
          <w:sz w:val="28"/>
        </w:rPr>
        <w:t>Санкт-Петербург</w:t>
      </w:r>
      <w:bookmarkEnd w:id="3"/>
      <w:r w:rsidRPr="00020CD2">
        <w:rPr>
          <w:rFonts w:ascii="Times New Roman" w:hAnsi="Times New Roman"/>
          <w:b/>
          <w:color w:val="000000"/>
          <w:sz w:val="28"/>
        </w:rPr>
        <w:t xml:space="preserve">‌ </w:t>
      </w:r>
      <w:bookmarkStart w:id="4" w:name="dc72b6e0-474b-4b98-a795-02870ed74afe"/>
      <w:r w:rsidRPr="00020CD2">
        <w:rPr>
          <w:rFonts w:ascii="Times New Roman" w:hAnsi="Times New Roman"/>
          <w:b/>
          <w:color w:val="000000"/>
          <w:sz w:val="28"/>
        </w:rPr>
        <w:t>2023-2024</w:t>
      </w:r>
      <w:bookmarkEnd w:id="4"/>
      <w:r w:rsidRPr="00020CD2">
        <w:rPr>
          <w:rFonts w:ascii="Times New Roman" w:hAnsi="Times New Roman"/>
          <w:b/>
          <w:color w:val="000000"/>
          <w:sz w:val="28"/>
        </w:rPr>
        <w:t>‌</w:t>
      </w:r>
      <w:r w:rsidRPr="00020CD2">
        <w:rPr>
          <w:rFonts w:ascii="Times New Roman" w:hAnsi="Times New Roman"/>
          <w:color w:val="000000"/>
          <w:sz w:val="28"/>
        </w:rPr>
        <w:t>​</w:t>
      </w:r>
    </w:p>
    <w:p w:rsidR="00F940C1" w:rsidRPr="00020CD2" w:rsidRDefault="00F940C1" w:rsidP="00F940C1">
      <w:pPr>
        <w:spacing w:after="0"/>
        <w:ind w:left="120"/>
      </w:pPr>
    </w:p>
    <w:p w:rsidR="00013869" w:rsidRPr="00B35DEE" w:rsidRDefault="00013869" w:rsidP="00FA77CC">
      <w:pPr>
        <w:jc w:val="center"/>
        <w:rPr>
          <w:rFonts w:ascii="Times New Roman" w:hAnsi="Times New Roman"/>
          <w:b/>
          <w:sz w:val="24"/>
          <w:szCs w:val="24"/>
          <w:lang w:eastAsia="en-US"/>
        </w:rPr>
      </w:pPr>
      <w:r w:rsidRPr="00B35DEE">
        <w:rPr>
          <w:rFonts w:ascii="Times New Roman" w:hAnsi="Times New Roman"/>
          <w:b/>
          <w:sz w:val="24"/>
          <w:szCs w:val="24"/>
          <w:lang w:eastAsia="en-US"/>
        </w:rPr>
        <w:lastRenderedPageBreak/>
        <w:t>1. ПОЯСНИТЕЛЬНАЯ ЗАПИСКА</w:t>
      </w:r>
    </w:p>
    <w:p w:rsidR="00013869" w:rsidRPr="00B35DEE" w:rsidRDefault="00013869" w:rsidP="00B35DEE">
      <w:pPr>
        <w:jc w:val="both"/>
        <w:rPr>
          <w:rFonts w:ascii="Times New Roman" w:hAnsi="Times New Roman"/>
          <w:sz w:val="24"/>
          <w:szCs w:val="24"/>
          <w:lang w:eastAsia="en-US"/>
        </w:rPr>
      </w:pPr>
      <w:r w:rsidRPr="00B35DEE">
        <w:rPr>
          <w:rFonts w:ascii="Times New Roman" w:hAnsi="Times New Roman"/>
          <w:b/>
          <w:sz w:val="24"/>
          <w:szCs w:val="24"/>
          <w:lang w:eastAsia="en-US"/>
        </w:rPr>
        <w:t>1.1. Рабоча</w:t>
      </w:r>
      <w:r>
        <w:rPr>
          <w:rFonts w:ascii="Times New Roman" w:hAnsi="Times New Roman"/>
          <w:b/>
          <w:sz w:val="24"/>
          <w:szCs w:val="24"/>
          <w:lang w:eastAsia="en-US"/>
        </w:rPr>
        <w:t>я программа по  литературе для 11</w:t>
      </w:r>
      <w:r w:rsidRPr="00B35DEE">
        <w:rPr>
          <w:rFonts w:ascii="Times New Roman" w:hAnsi="Times New Roman"/>
          <w:b/>
          <w:sz w:val="24"/>
          <w:szCs w:val="24"/>
          <w:lang w:eastAsia="en-US"/>
        </w:rPr>
        <w:t xml:space="preserve"> класса</w:t>
      </w:r>
      <w:r w:rsidRPr="00B35DEE">
        <w:rPr>
          <w:rFonts w:ascii="Times New Roman" w:hAnsi="Times New Roman"/>
          <w:sz w:val="24"/>
          <w:szCs w:val="24"/>
          <w:lang w:eastAsia="en-US"/>
        </w:rPr>
        <w:t xml:space="preserve">  составлена в соответствии с </w:t>
      </w:r>
    </w:p>
    <w:p w:rsidR="00013869" w:rsidRPr="00B35DEE" w:rsidRDefault="00013869" w:rsidP="00B35DEE">
      <w:pPr>
        <w:jc w:val="both"/>
        <w:rPr>
          <w:rFonts w:ascii="Times New Roman" w:hAnsi="Times New Roman"/>
          <w:sz w:val="24"/>
          <w:szCs w:val="24"/>
          <w:lang w:eastAsia="en-US"/>
        </w:rPr>
      </w:pPr>
      <w:r w:rsidRPr="00B35DEE">
        <w:rPr>
          <w:rFonts w:ascii="Times New Roman" w:hAnsi="Times New Roman"/>
          <w:sz w:val="24"/>
          <w:szCs w:val="24"/>
          <w:lang w:eastAsia="en-US"/>
        </w:rPr>
        <w:t>1)</w:t>
      </w:r>
      <w:r w:rsidRPr="00B35DEE">
        <w:rPr>
          <w:rFonts w:ascii="Times New Roman" w:hAnsi="Times New Roman"/>
          <w:sz w:val="24"/>
          <w:szCs w:val="24"/>
          <w:lang w:eastAsia="en-US"/>
        </w:rPr>
        <w:tab/>
        <w:t>Законом от 29.12.2012 № 273-ФЗ «Об образовании в Российской Федерации»;</w:t>
      </w:r>
    </w:p>
    <w:p w:rsidR="00013869" w:rsidRPr="00B35DEE" w:rsidRDefault="00013869" w:rsidP="00B35DEE">
      <w:pPr>
        <w:jc w:val="both"/>
        <w:rPr>
          <w:rFonts w:ascii="Times New Roman" w:hAnsi="Times New Roman"/>
          <w:sz w:val="24"/>
          <w:szCs w:val="24"/>
          <w:lang w:eastAsia="en-US"/>
        </w:rPr>
      </w:pPr>
      <w:r w:rsidRPr="00B35DEE">
        <w:rPr>
          <w:rFonts w:ascii="Times New Roman" w:hAnsi="Times New Roman"/>
          <w:sz w:val="24"/>
          <w:szCs w:val="24"/>
          <w:lang w:eastAsia="en-US"/>
        </w:rPr>
        <w:t>2)</w:t>
      </w:r>
      <w:r w:rsidRPr="00B35DEE">
        <w:rPr>
          <w:rFonts w:ascii="Times New Roman" w:hAnsi="Times New Roman"/>
          <w:sz w:val="24"/>
          <w:szCs w:val="24"/>
          <w:lang w:eastAsia="en-US"/>
        </w:rPr>
        <w:tab/>
        <w:t>Федеральным государственным образовательным стандартом основного общего образования, утвержденногот приказом Министерства образования и науки Российской Федерации от 17.12.2010 №1897;</w:t>
      </w:r>
    </w:p>
    <w:p w:rsidR="00013869" w:rsidRPr="00B35DEE" w:rsidRDefault="00013869" w:rsidP="00B35DEE">
      <w:pPr>
        <w:jc w:val="both"/>
        <w:rPr>
          <w:rFonts w:ascii="Times New Roman" w:hAnsi="Times New Roman"/>
          <w:sz w:val="24"/>
          <w:szCs w:val="24"/>
          <w:lang w:eastAsia="en-US"/>
        </w:rPr>
      </w:pPr>
      <w:r w:rsidRPr="00B35DEE">
        <w:rPr>
          <w:rFonts w:ascii="Times New Roman" w:hAnsi="Times New Roman"/>
          <w:sz w:val="24"/>
          <w:szCs w:val="24"/>
          <w:lang w:eastAsia="en-US"/>
        </w:rPr>
        <w:t>3)</w:t>
      </w:r>
      <w:r w:rsidRPr="00B35DEE">
        <w:rPr>
          <w:rFonts w:ascii="Times New Roman" w:hAnsi="Times New Roman"/>
          <w:sz w:val="24"/>
          <w:szCs w:val="24"/>
          <w:lang w:eastAsia="en-US"/>
        </w:rPr>
        <w:tab/>
        <w:t>Уставом ЧОУ «Немецкая школа «Иоганн-Гете-Шуле»;</w:t>
      </w:r>
    </w:p>
    <w:p w:rsidR="00013869" w:rsidRPr="00B35DEE" w:rsidRDefault="00013869" w:rsidP="00B35DEE">
      <w:pPr>
        <w:jc w:val="both"/>
        <w:rPr>
          <w:rFonts w:ascii="Times New Roman" w:hAnsi="Times New Roman"/>
          <w:sz w:val="24"/>
          <w:szCs w:val="24"/>
          <w:lang w:eastAsia="en-US"/>
        </w:rPr>
      </w:pPr>
      <w:r w:rsidRPr="00B35DEE">
        <w:rPr>
          <w:rFonts w:ascii="Times New Roman" w:hAnsi="Times New Roman"/>
          <w:sz w:val="24"/>
          <w:szCs w:val="24"/>
          <w:lang w:eastAsia="en-US"/>
        </w:rPr>
        <w:t>4)</w:t>
      </w:r>
      <w:r w:rsidRPr="00B35DEE">
        <w:rPr>
          <w:rFonts w:ascii="Times New Roman" w:hAnsi="Times New Roman"/>
          <w:sz w:val="24"/>
          <w:szCs w:val="24"/>
          <w:lang w:eastAsia="en-US"/>
        </w:rPr>
        <w:tab/>
        <w:t>Учебным планом ЧОУ «Гете-Шуле» основного общего образования;</w:t>
      </w:r>
    </w:p>
    <w:p w:rsidR="00013869" w:rsidRPr="00B35DEE" w:rsidRDefault="00013869" w:rsidP="00B35DEE">
      <w:pPr>
        <w:jc w:val="both"/>
        <w:rPr>
          <w:rFonts w:ascii="Times New Roman" w:hAnsi="Times New Roman"/>
          <w:sz w:val="24"/>
          <w:szCs w:val="24"/>
          <w:lang w:eastAsia="en-US"/>
        </w:rPr>
      </w:pPr>
      <w:r w:rsidRPr="00B35DEE">
        <w:rPr>
          <w:rFonts w:ascii="Times New Roman" w:hAnsi="Times New Roman"/>
          <w:sz w:val="24"/>
          <w:szCs w:val="24"/>
          <w:lang w:eastAsia="en-US"/>
        </w:rPr>
        <w:t>5)</w:t>
      </w:r>
      <w:r w:rsidRPr="00B35DEE">
        <w:rPr>
          <w:rFonts w:ascii="Times New Roman" w:hAnsi="Times New Roman"/>
          <w:sz w:val="24"/>
          <w:szCs w:val="24"/>
          <w:lang w:eastAsia="en-US"/>
        </w:rPr>
        <w:tab/>
        <w:t>Образовательной программой Частного общеобразовательного учреждения «Немецкая школа «Иоганн-Гете-Шуле» для основного общего образо</w:t>
      </w:r>
      <w:r>
        <w:rPr>
          <w:rFonts w:ascii="Times New Roman" w:hAnsi="Times New Roman"/>
          <w:sz w:val="24"/>
          <w:szCs w:val="24"/>
          <w:lang w:eastAsia="en-US"/>
        </w:rPr>
        <w:t>вания;</w:t>
      </w:r>
    </w:p>
    <w:p w:rsidR="00013869" w:rsidRPr="00CC1CF9" w:rsidRDefault="00013869" w:rsidP="00B35DEE">
      <w:pPr>
        <w:pStyle w:val="a3"/>
        <w:ind w:left="0"/>
        <w:rPr>
          <w:color w:val="000000"/>
          <w:sz w:val="24"/>
          <w:szCs w:val="24"/>
        </w:rPr>
      </w:pPr>
      <w:r w:rsidRPr="00B35DEE">
        <w:rPr>
          <w:rFonts w:ascii="Times New Roman" w:hAnsi="Times New Roman"/>
          <w:color w:val="000000"/>
          <w:sz w:val="24"/>
          <w:szCs w:val="24"/>
        </w:rPr>
        <w:t>6)</w:t>
      </w:r>
      <w:r w:rsidRPr="00CC1CF9">
        <w:rPr>
          <w:color w:val="000000"/>
          <w:sz w:val="24"/>
          <w:szCs w:val="24"/>
        </w:rPr>
        <w:t xml:space="preserve">       </w:t>
      </w:r>
      <w:r w:rsidRPr="001C002D">
        <w:rPr>
          <w:rFonts w:ascii="yandex-sans" w:hAnsi="yandex-sans"/>
          <w:color w:val="000000"/>
          <w:sz w:val="24"/>
          <w:szCs w:val="24"/>
        </w:rPr>
        <w:t>Примерные рабочие программы. Литература. Романова А. Н. Примерные рабочие программы по литературе для 10—11 классов к завершённой предметной линии учебников по литературе под ред. В. П. Журавлева, Ю. В. Лебедева (2016),  10—11 классы :учеб. пособие для общеобразоват. организаций : базовый уровень /А. Н. Романова, Н. В. Шуваева; [под ред. В. П. Журавлева, Ю. В. Лебедева]. — М. : Просвещение, 2019 — 112 с. — ISBN 978-5-09-063008-5.</w:t>
      </w:r>
    </w:p>
    <w:p w:rsidR="00013869" w:rsidRDefault="00013869" w:rsidP="00B35DEE">
      <w:pPr>
        <w:pStyle w:val="c8c92"/>
        <w:spacing w:before="0" w:beforeAutospacing="0" w:after="0" w:afterAutospacing="0" w:line="276" w:lineRule="auto"/>
      </w:pPr>
      <w:r w:rsidRPr="001C002D">
        <w:t>Данный вариант программы обеспечен учебником для общеобразовательных школ: Литература. 11 класс. Учебник для общеобразовательных организаций. Базовый уровень.В 2-х ч./Под ред. В.П.Журавлева.- М.: Просвещение, 2018</w:t>
      </w:r>
    </w:p>
    <w:p w:rsidR="00013869" w:rsidRDefault="00013869" w:rsidP="00B35DEE">
      <w:pPr>
        <w:pStyle w:val="c8c92"/>
        <w:spacing w:before="0" w:beforeAutospacing="0" w:after="0" w:afterAutospacing="0" w:line="276" w:lineRule="auto"/>
      </w:pPr>
    </w:p>
    <w:p w:rsidR="00013869" w:rsidRDefault="00013869" w:rsidP="00B35DEE">
      <w:pPr>
        <w:spacing w:line="480" w:lineRule="auto"/>
        <w:jc w:val="both"/>
        <w:rPr>
          <w:rFonts w:ascii="Times New Roman" w:hAnsi="Times New Roman"/>
          <w:sz w:val="24"/>
          <w:szCs w:val="24"/>
          <w:lang w:eastAsia="en-US"/>
        </w:rPr>
      </w:pPr>
      <w:r w:rsidRPr="00B35DEE">
        <w:rPr>
          <w:rFonts w:ascii="Times New Roman" w:hAnsi="Times New Roman"/>
          <w:b/>
          <w:sz w:val="24"/>
          <w:szCs w:val="24"/>
          <w:lang w:eastAsia="en-US"/>
        </w:rPr>
        <w:t>1.2.Цели и задачи обучения</w:t>
      </w:r>
    </w:p>
    <w:p w:rsidR="00013869" w:rsidRPr="00B35DEE" w:rsidRDefault="00013869" w:rsidP="00B35DEE">
      <w:pPr>
        <w:jc w:val="both"/>
        <w:rPr>
          <w:rFonts w:ascii="Times New Roman" w:hAnsi="Times New Roman"/>
          <w:sz w:val="24"/>
          <w:szCs w:val="24"/>
          <w:lang w:eastAsia="en-US"/>
        </w:rPr>
      </w:pPr>
      <w:r w:rsidRPr="001C002D">
        <w:rPr>
          <w:rFonts w:ascii="Times New Roman" w:hAnsi="Times New Roman"/>
          <w:sz w:val="24"/>
          <w:szCs w:val="24"/>
        </w:rPr>
        <w:t>В 11-ом классе предусмотрено изучение художественной литературы на историко-литературной основе, монографическое изучение творчества классиков русской литературы. Программа предполагает изучение литературы на базовом уровне. Такое изучение сохраняет фундаментальную основу курса, систематизирует представления обучающихся об историческом развитии литературы. Курс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 При изучении произведений художественной литературы обращается внимание на вопросы традиций и новаторства в русской литературе, на историю создания произведений, на литературные и фольклорные истоки художественных образов, на вопросы теории литературы (от усвоения отдельных теоретико-литературных понятий к осмыслению литературных направлений, художественных систем). Предусматривается весь процесс чтения учащихся (восприятие, понимание, осмысление, анализ, интерпретация и оценка прочитанного). Важным принципом изучения литературы в 11-ом классе является рассмотрение творчества отдельного писателя и литературного процесса в целом.</w:t>
      </w:r>
    </w:p>
    <w:p w:rsidR="00013869" w:rsidRPr="001C002D" w:rsidRDefault="00013869" w:rsidP="001C002D">
      <w:pPr>
        <w:ind w:firstLine="709"/>
        <w:rPr>
          <w:rFonts w:ascii="Times New Roman" w:hAnsi="Times New Roman"/>
          <w:b/>
          <w:sz w:val="24"/>
          <w:szCs w:val="24"/>
        </w:rPr>
      </w:pPr>
      <w:r w:rsidRPr="001C002D">
        <w:rPr>
          <w:rFonts w:ascii="Times New Roman" w:hAnsi="Times New Roman"/>
          <w:sz w:val="24"/>
          <w:szCs w:val="24"/>
        </w:rPr>
        <w:t xml:space="preserve">Основной </w:t>
      </w:r>
      <w:r w:rsidRPr="001C002D">
        <w:rPr>
          <w:rFonts w:ascii="Times New Roman" w:hAnsi="Times New Roman"/>
          <w:b/>
          <w:sz w:val="24"/>
          <w:szCs w:val="24"/>
        </w:rPr>
        <w:t xml:space="preserve">целью </w:t>
      </w:r>
      <w:r w:rsidRPr="001C002D">
        <w:rPr>
          <w:rFonts w:ascii="Times New Roman" w:hAnsi="Times New Roman"/>
          <w:sz w:val="24"/>
          <w:szCs w:val="24"/>
        </w:rPr>
        <w:t>изучения предмета «Литература» в 11 классе является завершение соответствующего возрастному и образовательному уровню обучающихся формирования отношения к чтению художественной литературы как к деятельности, имеющей личностную и социальную ценность, как к средству самопознания и саморазвития</w:t>
      </w:r>
      <w:r w:rsidRPr="001C002D">
        <w:rPr>
          <w:rFonts w:ascii="Times New Roman" w:hAnsi="Times New Roman"/>
          <w:b/>
          <w:sz w:val="24"/>
          <w:szCs w:val="24"/>
        </w:rPr>
        <w:t xml:space="preserve">, </w:t>
      </w:r>
      <w:r w:rsidRPr="001C002D">
        <w:rPr>
          <w:rFonts w:ascii="Times New Roman" w:hAnsi="Times New Roman"/>
          <w:sz w:val="24"/>
          <w:szCs w:val="24"/>
        </w:rPr>
        <w:t xml:space="preserve">изучение литературы на ступени основного общего образования направлено на достижение следующих </w:t>
      </w:r>
      <w:r w:rsidRPr="001C002D">
        <w:rPr>
          <w:rFonts w:ascii="Times New Roman" w:hAnsi="Times New Roman"/>
          <w:b/>
          <w:sz w:val="24"/>
          <w:szCs w:val="24"/>
        </w:rPr>
        <w:t>целей</w:t>
      </w:r>
      <w:r w:rsidRPr="001C002D">
        <w:rPr>
          <w:rFonts w:ascii="Times New Roman" w:hAnsi="Times New Roman"/>
          <w:sz w:val="24"/>
          <w:szCs w:val="24"/>
        </w:rPr>
        <w:t>:</w:t>
      </w:r>
    </w:p>
    <w:p w:rsidR="00013869" w:rsidRPr="001C002D" w:rsidRDefault="00013869" w:rsidP="001C002D">
      <w:pPr>
        <w:ind w:firstLine="709"/>
        <w:rPr>
          <w:rFonts w:ascii="Times New Roman" w:hAnsi="Times New Roman"/>
          <w:sz w:val="24"/>
          <w:szCs w:val="24"/>
        </w:rPr>
      </w:pPr>
      <w:r w:rsidRPr="001C002D">
        <w:rPr>
          <w:rFonts w:ascii="Times New Roman" w:hAnsi="Times New Roman"/>
          <w:sz w:val="24"/>
          <w:szCs w:val="24"/>
        </w:rPr>
        <w:lastRenderedPageBreak/>
        <w:t>•воспитание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w:t>
      </w:r>
    </w:p>
    <w:p w:rsidR="00013869" w:rsidRPr="001C002D" w:rsidRDefault="00013869" w:rsidP="001C002D">
      <w:pPr>
        <w:ind w:firstLine="709"/>
        <w:rPr>
          <w:rFonts w:ascii="Times New Roman" w:hAnsi="Times New Roman"/>
          <w:sz w:val="24"/>
          <w:szCs w:val="24"/>
        </w:rPr>
      </w:pPr>
      <w:r w:rsidRPr="001C002D">
        <w:rPr>
          <w:rFonts w:ascii="Times New Roman" w:hAnsi="Times New Roman"/>
          <w:sz w:val="24"/>
          <w:szCs w:val="24"/>
        </w:rPr>
        <w:t>•развитие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rsidR="00013869" w:rsidRPr="001C002D" w:rsidRDefault="00013869" w:rsidP="001C002D">
      <w:pPr>
        <w:ind w:firstLine="709"/>
        <w:rPr>
          <w:rFonts w:ascii="Times New Roman" w:hAnsi="Times New Roman"/>
          <w:sz w:val="24"/>
          <w:szCs w:val="24"/>
        </w:rPr>
      </w:pPr>
      <w:r w:rsidRPr="001C002D">
        <w:rPr>
          <w:rFonts w:ascii="Times New Roman" w:hAnsi="Times New Roman"/>
          <w:sz w:val="24"/>
          <w:szCs w:val="24"/>
        </w:rPr>
        <w:t>•освоение текстов художественных произведений в единстве формы и содержания, основных историко-литературных сведений и теоретико-литературных понятий;</w:t>
      </w:r>
    </w:p>
    <w:p w:rsidR="00013869" w:rsidRPr="001C002D" w:rsidRDefault="00013869" w:rsidP="001C002D">
      <w:pPr>
        <w:ind w:firstLine="709"/>
        <w:rPr>
          <w:rFonts w:ascii="Times New Roman" w:hAnsi="Times New Roman"/>
          <w:sz w:val="24"/>
          <w:szCs w:val="24"/>
        </w:rPr>
      </w:pPr>
      <w:r w:rsidRPr="001C002D">
        <w:rPr>
          <w:rFonts w:ascii="Times New Roman" w:hAnsi="Times New Roman"/>
          <w:sz w:val="24"/>
          <w:szCs w:val="24"/>
        </w:rPr>
        <w:t>•овладение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 грамотного использования русского литературного языка при создании собственных устных и письменных высказываний.</w:t>
      </w:r>
    </w:p>
    <w:p w:rsidR="00013869" w:rsidRPr="001C002D" w:rsidRDefault="00013869" w:rsidP="001C002D">
      <w:pPr>
        <w:rPr>
          <w:rFonts w:ascii="Times New Roman" w:hAnsi="Times New Roman"/>
          <w:sz w:val="24"/>
          <w:szCs w:val="24"/>
        </w:rPr>
      </w:pPr>
      <w:r w:rsidRPr="001C002D">
        <w:rPr>
          <w:rFonts w:ascii="Times New Roman" w:hAnsi="Times New Roman"/>
          <w:b/>
          <w:sz w:val="24"/>
          <w:szCs w:val="24"/>
        </w:rPr>
        <w:t>Основные задачи</w:t>
      </w:r>
      <w:r>
        <w:rPr>
          <w:rFonts w:ascii="Times New Roman" w:hAnsi="Times New Roman"/>
          <w:sz w:val="24"/>
          <w:szCs w:val="24"/>
        </w:rPr>
        <w:t xml:space="preserve"> </w:t>
      </w:r>
      <w:r w:rsidRPr="001C002D">
        <w:rPr>
          <w:rFonts w:ascii="Times New Roman" w:hAnsi="Times New Roman"/>
          <w:sz w:val="24"/>
          <w:szCs w:val="24"/>
        </w:rPr>
        <w:t xml:space="preserve"> заключаются в следующем:</w:t>
      </w:r>
    </w:p>
    <w:p w:rsidR="00013869" w:rsidRPr="001C002D" w:rsidRDefault="00013869" w:rsidP="001C002D">
      <w:pPr>
        <w:pStyle w:val="a3"/>
        <w:numPr>
          <w:ilvl w:val="0"/>
          <w:numId w:val="1"/>
        </w:numPr>
        <w:rPr>
          <w:rFonts w:ascii="Times New Roman" w:hAnsi="Times New Roman"/>
          <w:sz w:val="24"/>
          <w:szCs w:val="24"/>
        </w:rPr>
      </w:pPr>
      <w:r w:rsidRPr="001C002D">
        <w:rPr>
          <w:rFonts w:ascii="Times New Roman" w:hAnsi="Times New Roman"/>
          <w:sz w:val="24"/>
          <w:szCs w:val="24"/>
        </w:rPr>
        <w:t>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w:t>
      </w:r>
    </w:p>
    <w:p w:rsidR="00013869" w:rsidRPr="001C002D" w:rsidRDefault="00013869" w:rsidP="001C002D">
      <w:pPr>
        <w:pStyle w:val="a3"/>
        <w:numPr>
          <w:ilvl w:val="0"/>
          <w:numId w:val="1"/>
        </w:numPr>
        <w:rPr>
          <w:rFonts w:ascii="Times New Roman" w:hAnsi="Times New Roman"/>
          <w:sz w:val="24"/>
          <w:szCs w:val="24"/>
        </w:rPr>
      </w:pPr>
      <w:r w:rsidRPr="001C002D">
        <w:rPr>
          <w:rFonts w:ascii="Times New Roman" w:hAnsi="Times New Roman"/>
          <w:sz w:val="24"/>
          <w:szCs w:val="24"/>
        </w:rPr>
        <w:t>овладение способами правильного, беглого и выразительного чтения  художественных и текстов, в том числе и чтения наизусть;</w:t>
      </w:r>
    </w:p>
    <w:p w:rsidR="00013869" w:rsidRPr="001C002D" w:rsidRDefault="00013869" w:rsidP="001C002D">
      <w:pPr>
        <w:pStyle w:val="a3"/>
        <w:numPr>
          <w:ilvl w:val="0"/>
          <w:numId w:val="1"/>
        </w:numPr>
        <w:rPr>
          <w:rFonts w:ascii="Times New Roman" w:hAnsi="Times New Roman"/>
          <w:sz w:val="24"/>
          <w:szCs w:val="24"/>
        </w:rPr>
      </w:pPr>
      <w:r w:rsidRPr="001C002D">
        <w:rPr>
          <w:rFonts w:ascii="Times New Roman" w:hAnsi="Times New Roman"/>
          <w:sz w:val="24"/>
          <w:szCs w:val="24"/>
        </w:rPr>
        <w:t>свободное владение монологической и диалогической речью в объеме изучаемых произведений;</w:t>
      </w:r>
    </w:p>
    <w:p w:rsidR="00013869" w:rsidRPr="001C002D" w:rsidRDefault="00013869" w:rsidP="001C002D">
      <w:pPr>
        <w:pStyle w:val="a3"/>
        <w:numPr>
          <w:ilvl w:val="0"/>
          <w:numId w:val="1"/>
        </w:numPr>
        <w:rPr>
          <w:rFonts w:ascii="Times New Roman" w:hAnsi="Times New Roman"/>
          <w:sz w:val="24"/>
          <w:szCs w:val="24"/>
        </w:rPr>
      </w:pPr>
      <w:r w:rsidRPr="001C002D">
        <w:rPr>
          <w:rFonts w:ascii="Times New Roman" w:hAnsi="Times New Roman"/>
          <w:sz w:val="24"/>
          <w:szCs w:val="24"/>
        </w:rPr>
        <w:t>навыки развернутого ответа на вопрос, рассказа о литературном герое, характеристики героя;</w:t>
      </w:r>
    </w:p>
    <w:p w:rsidR="00013869" w:rsidRPr="001C002D" w:rsidRDefault="00013869" w:rsidP="001C002D">
      <w:pPr>
        <w:pStyle w:val="a3"/>
        <w:numPr>
          <w:ilvl w:val="0"/>
          <w:numId w:val="1"/>
        </w:numPr>
        <w:rPr>
          <w:rFonts w:ascii="Times New Roman" w:hAnsi="Times New Roman"/>
          <w:sz w:val="24"/>
          <w:szCs w:val="24"/>
        </w:rPr>
      </w:pPr>
      <w:r w:rsidRPr="001C002D">
        <w:rPr>
          <w:rFonts w:ascii="Times New Roman" w:hAnsi="Times New Roman"/>
          <w:sz w:val="24"/>
          <w:szCs w:val="24"/>
        </w:rPr>
        <w:t>отзыва на самостоятельно прочитанное произведение;</w:t>
      </w:r>
    </w:p>
    <w:p w:rsidR="00013869" w:rsidRPr="001C002D" w:rsidRDefault="00013869" w:rsidP="001C002D">
      <w:pPr>
        <w:pStyle w:val="a3"/>
        <w:numPr>
          <w:ilvl w:val="0"/>
          <w:numId w:val="1"/>
        </w:numPr>
        <w:rPr>
          <w:rFonts w:ascii="Times New Roman" w:hAnsi="Times New Roman"/>
          <w:sz w:val="24"/>
          <w:szCs w:val="24"/>
        </w:rPr>
      </w:pPr>
      <w:r w:rsidRPr="001C002D">
        <w:rPr>
          <w:rFonts w:ascii="Times New Roman" w:hAnsi="Times New Roman"/>
          <w:sz w:val="24"/>
          <w:szCs w:val="24"/>
        </w:rPr>
        <w:t>овладение способами свободного владения письменной речью;</w:t>
      </w:r>
    </w:p>
    <w:p w:rsidR="00013869" w:rsidRPr="001C002D" w:rsidRDefault="00013869" w:rsidP="001C002D">
      <w:pPr>
        <w:pStyle w:val="a3"/>
        <w:numPr>
          <w:ilvl w:val="0"/>
          <w:numId w:val="1"/>
        </w:numPr>
        <w:rPr>
          <w:rFonts w:ascii="Times New Roman" w:hAnsi="Times New Roman"/>
          <w:sz w:val="24"/>
          <w:szCs w:val="24"/>
        </w:rPr>
      </w:pPr>
      <w:r w:rsidRPr="001C002D">
        <w:rPr>
          <w:rFonts w:ascii="Times New Roman" w:hAnsi="Times New Roman"/>
          <w:sz w:val="24"/>
          <w:szCs w:val="24"/>
        </w:rPr>
        <w:t>освоение лингвистической, культурологической, коммуникативной компетенций.</w:t>
      </w:r>
    </w:p>
    <w:p w:rsidR="00013869" w:rsidRPr="001C002D" w:rsidRDefault="00013869" w:rsidP="001C002D">
      <w:pPr>
        <w:rPr>
          <w:rFonts w:ascii="Times New Roman" w:hAnsi="Times New Roman"/>
          <w:sz w:val="24"/>
          <w:szCs w:val="24"/>
        </w:rPr>
      </w:pPr>
      <w:r w:rsidRPr="001C002D">
        <w:rPr>
          <w:rFonts w:ascii="Times New Roman" w:hAnsi="Times New Roman"/>
          <w:b/>
          <w:bCs/>
          <w:sz w:val="24"/>
          <w:szCs w:val="24"/>
        </w:rPr>
        <w:t>Отличительные особенности курса:</w:t>
      </w:r>
    </w:p>
    <w:p w:rsidR="00013869" w:rsidRPr="001C002D" w:rsidRDefault="00013869" w:rsidP="001C002D">
      <w:pPr>
        <w:ind w:firstLine="708"/>
        <w:jc w:val="both"/>
        <w:rPr>
          <w:rFonts w:ascii="Times New Roman" w:hAnsi="Times New Roman"/>
          <w:sz w:val="24"/>
          <w:szCs w:val="24"/>
        </w:rPr>
      </w:pPr>
      <w:r w:rsidRPr="001C002D">
        <w:rPr>
          <w:rFonts w:ascii="Times New Roman" w:hAnsi="Times New Roman"/>
          <w:bCs/>
          <w:sz w:val="24"/>
          <w:szCs w:val="24"/>
        </w:rPr>
        <w:t xml:space="preserve">Выбор данной авторской программы и учебно-методического комплекса обусловлен тем, что ее </w:t>
      </w:r>
      <w:r w:rsidRPr="001C002D">
        <w:rPr>
          <w:rFonts w:ascii="Times New Roman" w:hAnsi="Times New Roman"/>
          <w:sz w:val="24"/>
          <w:szCs w:val="24"/>
        </w:rPr>
        <w:t xml:space="preserve">содержание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сравнивать, анализировать, сопоставлять, делать выводы, объяснять художественные средства, доказывать, давать определения понятий, выявлять главную информацию в тексте, пересказывать, структурировать материал, работать с разными источниками при поиске информации, строить монологические высказывания (устная и письменная форма) и др. Сюда же относятся приемы, сходные с определением понятий: описание, характеристика, разъяснение, сравнение, различение, классификация, наблюдение, умения делать выводы и заключения,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w:t>
      </w:r>
      <w:r w:rsidRPr="001C002D">
        <w:rPr>
          <w:rFonts w:ascii="Times New Roman" w:hAnsi="Times New Roman"/>
          <w:sz w:val="24"/>
          <w:szCs w:val="24"/>
        </w:rPr>
        <w:lastRenderedPageBreak/>
        <w:t>группе, представлять и сообщать информацию в устной и письменной форме, вступать в диалог, слушать и слышать друг друга и т. д.</w:t>
      </w:r>
    </w:p>
    <w:p w:rsidR="00013869" w:rsidRPr="001C002D" w:rsidRDefault="00013869" w:rsidP="001C002D">
      <w:pPr>
        <w:ind w:firstLine="708"/>
        <w:jc w:val="both"/>
        <w:rPr>
          <w:rFonts w:ascii="Times New Roman" w:hAnsi="Times New Roman"/>
          <w:sz w:val="24"/>
          <w:szCs w:val="24"/>
        </w:rPr>
      </w:pPr>
      <w:r w:rsidRPr="001C002D">
        <w:rPr>
          <w:rFonts w:ascii="Times New Roman" w:hAnsi="Times New Roman"/>
          <w:sz w:val="24"/>
          <w:szCs w:val="24"/>
        </w:rPr>
        <w:t>В программе соблюдается преемственность с примерными программами среднего общего образования, в том числе и в использовании основных видов учебной деятельности обучающихся.</w:t>
      </w:r>
    </w:p>
    <w:p w:rsidR="00013869" w:rsidRPr="001C002D" w:rsidRDefault="00013869" w:rsidP="001C002D">
      <w:pPr>
        <w:ind w:firstLine="708"/>
        <w:jc w:val="both"/>
        <w:rPr>
          <w:rFonts w:ascii="Times New Roman" w:hAnsi="Times New Roman"/>
          <w:sz w:val="24"/>
          <w:szCs w:val="24"/>
        </w:rPr>
      </w:pPr>
      <w:r w:rsidRPr="001C002D">
        <w:rPr>
          <w:rFonts w:ascii="Times New Roman" w:hAnsi="Times New Roman"/>
          <w:sz w:val="24"/>
          <w:szCs w:val="24"/>
        </w:rPr>
        <w:t>Построение учебного содержания курса осуществляется последовательно от общего к частному с учётом реализации внутрипредметных и метапредметных связей. В основу положено взаимодействие научного, гуманистического, аксиологического, культурологического, личностно-деятельностного, интегративного, компетентностного подходов.</w:t>
      </w:r>
    </w:p>
    <w:p w:rsidR="00013869" w:rsidRDefault="00013869" w:rsidP="001C002D">
      <w:pPr>
        <w:ind w:firstLine="708"/>
        <w:jc w:val="both"/>
        <w:rPr>
          <w:rFonts w:ascii="Times New Roman" w:hAnsi="Times New Roman"/>
          <w:sz w:val="24"/>
          <w:szCs w:val="24"/>
        </w:rPr>
      </w:pPr>
      <w:r w:rsidRPr="001C002D">
        <w:rPr>
          <w:rFonts w:ascii="Times New Roman" w:hAnsi="Times New Roman"/>
          <w:sz w:val="24"/>
          <w:szCs w:val="24"/>
        </w:rPr>
        <w:t>Важнейшее значение в создании условий для формирования духовно богатой, гармонически развитой личности с высокими нравственными идеалами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традиции и новаторства, осмысления историко-культурных сведений, нравственно-эстетических представлений, усвоения основных теоретико-литературных понятий.</w:t>
      </w:r>
    </w:p>
    <w:p w:rsidR="00013869" w:rsidRPr="00B35DEE" w:rsidRDefault="00013869" w:rsidP="00B35DEE">
      <w:pPr>
        <w:jc w:val="both"/>
        <w:rPr>
          <w:rFonts w:ascii="Times New Roman" w:hAnsi="Times New Roman"/>
          <w:sz w:val="24"/>
          <w:szCs w:val="24"/>
          <w:lang w:eastAsia="en-US"/>
        </w:rPr>
      </w:pPr>
      <w:r w:rsidRPr="00B35DEE">
        <w:rPr>
          <w:rFonts w:ascii="Times New Roman" w:hAnsi="Times New Roman"/>
          <w:b/>
          <w:sz w:val="24"/>
          <w:szCs w:val="24"/>
          <w:lang w:eastAsia="en-US"/>
        </w:rPr>
        <w:t>1.3.</w:t>
      </w:r>
      <w:r w:rsidRPr="00B35DEE">
        <w:rPr>
          <w:rFonts w:ascii="Times New Roman" w:hAnsi="Times New Roman"/>
          <w:sz w:val="24"/>
          <w:szCs w:val="24"/>
          <w:lang w:eastAsia="en-US"/>
        </w:rPr>
        <w:t xml:space="preserve"> </w:t>
      </w:r>
      <w:r w:rsidRPr="00B35DEE">
        <w:rPr>
          <w:rFonts w:ascii="Times New Roman" w:hAnsi="Times New Roman"/>
          <w:b/>
          <w:sz w:val="24"/>
          <w:szCs w:val="24"/>
          <w:lang w:eastAsia="en-US"/>
        </w:rPr>
        <w:t>Место предмета в учебном плане</w:t>
      </w:r>
    </w:p>
    <w:p w:rsidR="00013869" w:rsidRDefault="00013869" w:rsidP="00B35DEE">
      <w:pPr>
        <w:jc w:val="both"/>
        <w:rPr>
          <w:rFonts w:ascii="Times New Roman" w:hAnsi="Times New Roman"/>
          <w:sz w:val="24"/>
          <w:szCs w:val="24"/>
          <w:lang w:eastAsia="en-US"/>
        </w:rPr>
      </w:pPr>
      <w:r w:rsidRPr="00B35DEE">
        <w:rPr>
          <w:rFonts w:ascii="Times New Roman" w:hAnsi="Times New Roman"/>
          <w:sz w:val="24"/>
          <w:szCs w:val="24"/>
          <w:lang w:eastAsia="en-US"/>
        </w:rPr>
        <w:t>Рабочая программа по русскому язык</w:t>
      </w:r>
      <w:r>
        <w:rPr>
          <w:rFonts w:ascii="Times New Roman" w:hAnsi="Times New Roman"/>
          <w:sz w:val="24"/>
          <w:szCs w:val="24"/>
          <w:lang w:eastAsia="en-US"/>
        </w:rPr>
        <w:t>у ориентирована на обучающихся 11</w:t>
      </w:r>
      <w:r w:rsidRPr="00B35DEE">
        <w:rPr>
          <w:rFonts w:ascii="Times New Roman" w:hAnsi="Times New Roman"/>
          <w:sz w:val="24"/>
          <w:szCs w:val="24"/>
          <w:lang w:eastAsia="en-US"/>
        </w:rPr>
        <w:t>-ых классов. Уровень изучения предмета – базовый. Тематическое планирован</w:t>
      </w:r>
      <w:r>
        <w:rPr>
          <w:rFonts w:ascii="Times New Roman" w:hAnsi="Times New Roman"/>
          <w:sz w:val="24"/>
          <w:szCs w:val="24"/>
          <w:lang w:eastAsia="en-US"/>
        </w:rPr>
        <w:t>ие рассчитано на 3 учебных часа</w:t>
      </w:r>
      <w:r w:rsidRPr="00B35DEE">
        <w:rPr>
          <w:rFonts w:ascii="Times New Roman" w:hAnsi="Times New Roman"/>
          <w:sz w:val="24"/>
          <w:szCs w:val="24"/>
          <w:lang w:eastAsia="en-US"/>
        </w:rPr>
        <w:t xml:space="preserve"> в неделю, что составляет 102 учебных часа в год. </w:t>
      </w:r>
    </w:p>
    <w:p w:rsidR="00013869" w:rsidRPr="00E03AE7" w:rsidRDefault="00013869" w:rsidP="00E03AE7">
      <w:pPr>
        <w:spacing w:after="0" w:line="240" w:lineRule="auto"/>
        <w:jc w:val="both"/>
        <w:rPr>
          <w:rFonts w:ascii="Times New Roman" w:hAnsi="Times New Roman"/>
          <w:b/>
          <w:sz w:val="24"/>
          <w:szCs w:val="24"/>
        </w:rPr>
      </w:pPr>
      <w:r w:rsidRPr="00E03AE7">
        <w:rPr>
          <w:rFonts w:ascii="Times New Roman" w:hAnsi="Times New Roman"/>
          <w:b/>
          <w:sz w:val="24"/>
          <w:szCs w:val="24"/>
        </w:rPr>
        <w:t>1.4. Межпредметные  связи и метапредметные  результаты учебного  предмета</w:t>
      </w:r>
    </w:p>
    <w:p w:rsidR="00013869" w:rsidRPr="00E03AE7" w:rsidRDefault="00013869" w:rsidP="00E03AE7">
      <w:pPr>
        <w:jc w:val="both"/>
        <w:rPr>
          <w:rFonts w:ascii="Times New Roman" w:hAnsi="Times New Roman"/>
          <w:color w:val="000000"/>
          <w:sz w:val="24"/>
          <w:szCs w:val="24"/>
          <w:lang w:eastAsia="en-US"/>
        </w:rPr>
      </w:pPr>
      <w:r>
        <w:rPr>
          <w:rFonts w:ascii="Times New Roman" w:hAnsi="Times New Roman"/>
          <w:b/>
          <w:i/>
          <w:color w:val="000000"/>
          <w:sz w:val="24"/>
          <w:szCs w:val="24"/>
        </w:rPr>
        <w:t>Межпредметные связи</w:t>
      </w:r>
      <w:r w:rsidRPr="00E03AE7">
        <w:rPr>
          <w:rFonts w:ascii="Times New Roman" w:hAnsi="Times New Roman"/>
          <w:b/>
          <w:i/>
          <w:color w:val="000000"/>
          <w:sz w:val="24"/>
          <w:szCs w:val="24"/>
        </w:rPr>
        <w:t xml:space="preserve"> </w:t>
      </w:r>
      <w:r w:rsidRPr="00E03AE7">
        <w:rPr>
          <w:rFonts w:ascii="Times New Roman" w:hAnsi="Times New Roman"/>
          <w:color w:val="000000"/>
          <w:sz w:val="24"/>
          <w:szCs w:val="24"/>
          <w:lang w:eastAsia="en-US"/>
        </w:rPr>
        <w:t>позволяют вычленять взаимосвязи литературы с русским языком, историей, обществознанием, учебным курсом «Искусство», без чего невозможно системное освоение основ наук.</w:t>
      </w:r>
    </w:p>
    <w:p w:rsidR="00013869" w:rsidRPr="00E03AE7" w:rsidRDefault="00013869" w:rsidP="00E03AE7">
      <w:pPr>
        <w:jc w:val="both"/>
        <w:rPr>
          <w:rFonts w:ascii="Times New Roman" w:hAnsi="Times New Roman"/>
          <w:color w:val="000000"/>
          <w:sz w:val="24"/>
          <w:szCs w:val="24"/>
          <w:lang w:eastAsia="en-US"/>
        </w:rPr>
      </w:pPr>
      <w:r w:rsidRPr="00E03AE7">
        <w:rPr>
          <w:rFonts w:ascii="Times New Roman" w:hAnsi="Times New Roman"/>
          <w:color w:val="000000"/>
          <w:sz w:val="24"/>
          <w:szCs w:val="24"/>
          <w:lang w:eastAsia="en-US"/>
        </w:rPr>
        <w:t>Литература тесно связана с другими учебными предметами и в первую очередь с русским языком. Взаимосвязь литературы и русского языка обусловлена традициями школьного образования глубинной связью коммуникативной и эстетической функции слова. Искусство слова раскрывает все богатство национального языка, что требует внимания к языку в его художественной функции, а освоение русского языка невозможно без постоянного обращения к художественным произведениям. Освоение литературы как учебного предмета – важнейшее условие речевой и лингвистической грамотности учащегося. Литературное образование способствует формированию его речевой культуры. Единство этих дисциплин обеспечивает прежде всего общий для всех филологических наук предмет изучения – слово как единица языка и речи, его функционирование в различных сферах, в том числе эстетической. Содержание обеих дисциплин базируется на основах фундаментальных наук (лингвистики, стилистики, литературоведении,  фольклористики и др.) и предполагает постижение языка и литературы как национально-культурных ценностей. И русский язык и литература формируют коммуникативные умения и навыки, лежащие в основе человеческой деятельности, мышления.</w:t>
      </w:r>
    </w:p>
    <w:p w:rsidR="00013869" w:rsidRPr="00E03AE7" w:rsidRDefault="00013869" w:rsidP="00E03AE7">
      <w:pPr>
        <w:jc w:val="both"/>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Литература взаимодействует также с дисциплинами художественного цикла (музыкой, изобразительным искусством, мировой художественной культурой), формируя у учащихся представления о закономерностях эстетического и художественного освоения мира человеком, о критериях эстетической оценки произведения. Уроки литературы могут включать в себя диалог искусств: кино, музыка, живопись, театр и литература.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w:t>
      </w:r>
      <w:r w:rsidRPr="00E03AE7">
        <w:rPr>
          <w:rFonts w:ascii="Times New Roman" w:hAnsi="Times New Roman"/>
          <w:color w:val="000000"/>
          <w:sz w:val="24"/>
          <w:szCs w:val="24"/>
          <w:lang w:eastAsia="en-US"/>
        </w:rPr>
        <w:lastRenderedPageBreak/>
        <w:t>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w:t>
      </w:r>
    </w:p>
    <w:p w:rsidR="00013869" w:rsidRDefault="00013869" w:rsidP="001C002D">
      <w:pPr>
        <w:pStyle w:val="23"/>
        <w:spacing w:before="0" w:beforeAutospacing="0" w:after="0" w:afterAutospacing="0" w:line="276" w:lineRule="auto"/>
        <w:jc w:val="both"/>
        <w:rPr>
          <w:rFonts w:ascii="Times New Roman" w:hAnsi="Times New Roman" w:cs="Times New Roman"/>
          <w:i/>
          <w:color w:val="000000"/>
          <w:sz w:val="24"/>
          <w:szCs w:val="24"/>
        </w:rPr>
      </w:pPr>
      <w:r w:rsidRPr="00E03AE7">
        <w:rPr>
          <w:rFonts w:ascii="Times New Roman" w:hAnsi="Times New Roman" w:cs="Times New Roman"/>
          <w:b/>
          <w:i/>
          <w:color w:val="000000"/>
          <w:sz w:val="24"/>
          <w:szCs w:val="24"/>
        </w:rPr>
        <w:t>Метапредметные результаты</w:t>
      </w:r>
      <w:r w:rsidRPr="00E03AE7">
        <w:rPr>
          <w:rFonts w:ascii="Times New Roman" w:hAnsi="Times New Roman" w:cs="Times New Roman"/>
          <w:i/>
          <w:color w:val="000000"/>
          <w:sz w:val="24"/>
          <w:szCs w:val="24"/>
        </w:rPr>
        <w:t xml:space="preserve">: </w:t>
      </w:r>
    </w:p>
    <w:p w:rsidR="00013869" w:rsidRPr="001C002D" w:rsidRDefault="00013869" w:rsidP="00E03AE7">
      <w:pPr>
        <w:pStyle w:val="23"/>
        <w:spacing w:before="0" w:beforeAutospacing="0" w:after="0" w:afterAutospacing="0" w:line="276" w:lineRule="auto"/>
        <w:jc w:val="both"/>
        <w:rPr>
          <w:rFonts w:ascii="Times New Roman" w:hAnsi="Times New Roman" w:cs="Times New Roman"/>
          <w:sz w:val="24"/>
          <w:szCs w:val="24"/>
        </w:rPr>
      </w:pPr>
      <w:r>
        <w:rPr>
          <w:rFonts w:ascii="Times New Roman" w:hAnsi="Times New Roman" w:cs="Times New Roman"/>
          <w:i/>
          <w:sz w:val="24"/>
          <w:szCs w:val="24"/>
        </w:rPr>
        <w:t xml:space="preserve">           </w:t>
      </w:r>
      <w:r w:rsidRPr="001C002D">
        <w:rPr>
          <w:rFonts w:ascii="Times New Roman" w:hAnsi="Times New Roman" w:cs="Times New Roman"/>
          <w:sz w:val="24"/>
          <w:szCs w:val="24"/>
        </w:rPr>
        <w:t xml:space="preserve">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мотивацию и расширять интересы своей познавательной деятельности; </w:t>
      </w:r>
    </w:p>
    <w:p w:rsidR="00013869" w:rsidRPr="001C002D" w:rsidRDefault="00013869" w:rsidP="001C002D">
      <w:pPr>
        <w:pStyle w:val="23"/>
        <w:spacing w:before="0" w:beforeAutospacing="0" w:after="0" w:afterAutospacing="0" w:line="276" w:lineRule="auto"/>
        <w:ind w:firstLine="708"/>
        <w:jc w:val="both"/>
        <w:rPr>
          <w:rFonts w:ascii="Times New Roman" w:hAnsi="Times New Roman" w:cs="Times New Roman"/>
          <w:sz w:val="24"/>
          <w:szCs w:val="24"/>
        </w:rPr>
      </w:pPr>
      <w:r w:rsidRPr="001C002D">
        <w:rPr>
          <w:rFonts w:ascii="Times New Roman" w:hAnsi="Times New Roman" w:cs="Times New Roman"/>
          <w:sz w:val="24"/>
          <w:szCs w:val="24"/>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013869" w:rsidRPr="001C002D" w:rsidRDefault="00013869" w:rsidP="001C002D">
      <w:pPr>
        <w:pStyle w:val="23"/>
        <w:spacing w:before="0" w:beforeAutospacing="0" w:after="0" w:afterAutospacing="0" w:line="276" w:lineRule="auto"/>
        <w:ind w:firstLine="708"/>
        <w:jc w:val="both"/>
        <w:rPr>
          <w:rFonts w:ascii="Times New Roman" w:hAnsi="Times New Roman" w:cs="Times New Roman"/>
          <w:sz w:val="24"/>
          <w:szCs w:val="24"/>
        </w:rPr>
      </w:pPr>
      <w:r w:rsidRPr="001C002D">
        <w:rPr>
          <w:rFonts w:ascii="Times New Roman" w:hAnsi="Times New Roman" w:cs="Times New Roman"/>
          <w:sz w:val="24"/>
          <w:szCs w:val="24"/>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013869" w:rsidRPr="001C002D" w:rsidRDefault="00013869" w:rsidP="001C002D">
      <w:pPr>
        <w:pStyle w:val="23"/>
        <w:spacing w:before="0" w:beforeAutospacing="0" w:after="0" w:afterAutospacing="0" w:line="276" w:lineRule="auto"/>
        <w:ind w:firstLine="708"/>
        <w:jc w:val="both"/>
        <w:rPr>
          <w:rFonts w:ascii="Times New Roman" w:hAnsi="Times New Roman" w:cs="Times New Roman"/>
          <w:sz w:val="24"/>
          <w:szCs w:val="24"/>
        </w:rPr>
      </w:pPr>
      <w:r w:rsidRPr="001C002D">
        <w:rPr>
          <w:rFonts w:ascii="Times New Roman" w:hAnsi="Times New Roman" w:cs="Times New Roman"/>
          <w:sz w:val="24"/>
          <w:szCs w:val="24"/>
        </w:rPr>
        <w:t xml:space="preserve">4) умение оценивать правильность выполнения учебной задачи, собственные возможности её решения; </w:t>
      </w:r>
    </w:p>
    <w:p w:rsidR="00013869" w:rsidRPr="001C002D" w:rsidRDefault="00013869" w:rsidP="001C002D">
      <w:pPr>
        <w:pStyle w:val="23"/>
        <w:spacing w:before="0" w:beforeAutospacing="0" w:after="0" w:afterAutospacing="0" w:line="276" w:lineRule="auto"/>
        <w:ind w:firstLine="708"/>
        <w:jc w:val="both"/>
        <w:rPr>
          <w:rFonts w:ascii="Times New Roman" w:hAnsi="Times New Roman" w:cs="Times New Roman"/>
          <w:sz w:val="24"/>
          <w:szCs w:val="24"/>
        </w:rPr>
      </w:pPr>
      <w:r w:rsidRPr="001C002D">
        <w:rPr>
          <w:rFonts w:ascii="Times New Roman" w:hAnsi="Times New Roman" w:cs="Times New Roman"/>
          <w:sz w:val="24"/>
          <w:szCs w:val="24"/>
        </w:rPr>
        <w:t xml:space="preserve">5) владение основами самоконтроля, самооценки, принятия решений и осуществления осознанного выбора в учебной и познавательной деятельности; </w:t>
      </w:r>
    </w:p>
    <w:p w:rsidR="00013869" w:rsidRPr="001C002D" w:rsidRDefault="00013869" w:rsidP="001C002D">
      <w:pPr>
        <w:pStyle w:val="23"/>
        <w:spacing w:before="0" w:beforeAutospacing="0" w:after="0" w:afterAutospacing="0" w:line="276" w:lineRule="auto"/>
        <w:ind w:firstLine="708"/>
        <w:jc w:val="both"/>
        <w:rPr>
          <w:rFonts w:ascii="Times New Roman" w:hAnsi="Times New Roman" w:cs="Times New Roman"/>
          <w:sz w:val="24"/>
          <w:szCs w:val="24"/>
        </w:rPr>
      </w:pPr>
      <w:r w:rsidRPr="001C002D">
        <w:rPr>
          <w:rFonts w:ascii="Times New Roman" w:hAnsi="Times New Roman" w:cs="Times New Roman"/>
          <w:sz w:val="24"/>
          <w:szCs w:val="24"/>
        </w:rP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013869" w:rsidRPr="001C002D" w:rsidRDefault="00013869" w:rsidP="001C002D">
      <w:pPr>
        <w:pStyle w:val="23"/>
        <w:spacing w:before="0" w:beforeAutospacing="0" w:after="0" w:afterAutospacing="0" w:line="276" w:lineRule="auto"/>
        <w:ind w:firstLine="708"/>
        <w:jc w:val="both"/>
        <w:rPr>
          <w:rFonts w:ascii="Times New Roman" w:hAnsi="Times New Roman" w:cs="Times New Roman"/>
          <w:sz w:val="24"/>
          <w:szCs w:val="24"/>
        </w:rPr>
      </w:pPr>
      <w:r w:rsidRPr="001C002D">
        <w:rPr>
          <w:rFonts w:ascii="Times New Roman" w:hAnsi="Times New Roman" w:cs="Times New Roman"/>
          <w:sz w:val="24"/>
          <w:szCs w:val="24"/>
        </w:rPr>
        <w:t xml:space="preserve">7) умение создавать, применять и преобразовывать знаки и символы, модели и схемы для решения учебных и познавательных задач; </w:t>
      </w:r>
    </w:p>
    <w:p w:rsidR="00013869" w:rsidRPr="001C002D" w:rsidRDefault="00013869" w:rsidP="001C002D">
      <w:pPr>
        <w:pStyle w:val="23"/>
        <w:spacing w:before="0" w:beforeAutospacing="0" w:after="0" w:afterAutospacing="0" w:line="276" w:lineRule="auto"/>
        <w:ind w:firstLine="708"/>
        <w:jc w:val="both"/>
        <w:rPr>
          <w:rFonts w:ascii="Times New Roman" w:hAnsi="Times New Roman" w:cs="Times New Roman"/>
          <w:sz w:val="24"/>
          <w:szCs w:val="24"/>
        </w:rPr>
      </w:pPr>
      <w:r w:rsidRPr="001C002D">
        <w:rPr>
          <w:rFonts w:ascii="Times New Roman" w:hAnsi="Times New Roman" w:cs="Times New Roman"/>
          <w:sz w:val="24"/>
          <w:szCs w:val="24"/>
        </w:rPr>
        <w:t xml:space="preserve">8) смысловое чтение; </w:t>
      </w:r>
    </w:p>
    <w:p w:rsidR="00013869" w:rsidRPr="001C002D" w:rsidRDefault="00013869" w:rsidP="001C002D">
      <w:pPr>
        <w:pStyle w:val="23"/>
        <w:spacing w:before="0" w:beforeAutospacing="0" w:after="0" w:afterAutospacing="0" w:line="276" w:lineRule="auto"/>
        <w:ind w:firstLine="708"/>
        <w:jc w:val="both"/>
        <w:rPr>
          <w:rFonts w:ascii="Times New Roman" w:hAnsi="Times New Roman" w:cs="Times New Roman"/>
          <w:sz w:val="24"/>
          <w:szCs w:val="24"/>
        </w:rPr>
      </w:pPr>
      <w:r w:rsidRPr="001C002D">
        <w:rPr>
          <w:rFonts w:ascii="Times New Roman" w:hAnsi="Times New Roman" w:cs="Times New Roman"/>
          <w:sz w:val="24"/>
          <w:szCs w:val="24"/>
        </w:rPr>
        <w:t xml:space="preserve">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rsidR="00013869" w:rsidRPr="001C002D" w:rsidRDefault="00013869" w:rsidP="001C002D">
      <w:pPr>
        <w:pStyle w:val="23"/>
        <w:spacing w:before="0" w:beforeAutospacing="0" w:after="0" w:afterAutospacing="0" w:line="276" w:lineRule="auto"/>
        <w:ind w:firstLine="708"/>
        <w:jc w:val="both"/>
        <w:rPr>
          <w:rFonts w:ascii="Times New Roman" w:hAnsi="Times New Roman" w:cs="Times New Roman"/>
          <w:sz w:val="24"/>
          <w:szCs w:val="24"/>
        </w:rPr>
      </w:pPr>
      <w:r w:rsidRPr="001C002D">
        <w:rPr>
          <w:rFonts w:ascii="Times New Roman" w:hAnsi="Times New Roman" w:cs="Times New Roman"/>
          <w:sz w:val="24"/>
          <w:szCs w:val="24"/>
        </w:rPr>
        <w:t xml:space="preserve">10)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p w:rsidR="00013869" w:rsidRPr="001C002D" w:rsidRDefault="00013869" w:rsidP="001C002D">
      <w:pPr>
        <w:pStyle w:val="23"/>
        <w:spacing w:before="0" w:beforeAutospacing="0" w:after="0" w:afterAutospacing="0" w:line="276" w:lineRule="auto"/>
        <w:ind w:firstLine="708"/>
        <w:jc w:val="both"/>
        <w:rPr>
          <w:rFonts w:ascii="Times New Roman" w:hAnsi="Times New Roman" w:cs="Times New Roman"/>
          <w:sz w:val="24"/>
          <w:szCs w:val="24"/>
        </w:rPr>
      </w:pPr>
      <w:r w:rsidRPr="001C002D">
        <w:rPr>
          <w:rFonts w:ascii="Times New Roman" w:hAnsi="Times New Roman" w:cs="Times New Roman"/>
          <w:sz w:val="24"/>
          <w:szCs w:val="24"/>
        </w:rPr>
        <w:t xml:space="preserve">11) формирование и развитие компетентности в области использования информационно-коммуникационных технологий (далее — ИКТ-компетенции); </w:t>
      </w:r>
    </w:p>
    <w:p w:rsidR="00013869" w:rsidRPr="001C002D" w:rsidRDefault="00013869" w:rsidP="001C002D">
      <w:pPr>
        <w:pStyle w:val="23"/>
        <w:spacing w:before="0" w:beforeAutospacing="0" w:after="0" w:afterAutospacing="0" w:line="276" w:lineRule="auto"/>
        <w:ind w:firstLine="708"/>
        <w:jc w:val="both"/>
        <w:rPr>
          <w:rFonts w:ascii="Times New Roman" w:hAnsi="Times New Roman" w:cs="Times New Roman"/>
          <w:sz w:val="24"/>
          <w:szCs w:val="24"/>
        </w:rPr>
      </w:pPr>
      <w:r w:rsidRPr="001C002D">
        <w:rPr>
          <w:rFonts w:ascii="Times New Roman" w:hAnsi="Times New Roman" w:cs="Times New Roman"/>
          <w:sz w:val="24"/>
          <w:szCs w:val="24"/>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013869" w:rsidRPr="001C002D" w:rsidRDefault="00013869" w:rsidP="001C002D">
      <w:pPr>
        <w:pStyle w:val="23"/>
        <w:spacing w:before="0" w:beforeAutospacing="0" w:after="0" w:afterAutospacing="0" w:line="276" w:lineRule="auto"/>
        <w:jc w:val="both"/>
        <w:rPr>
          <w:rFonts w:ascii="Times New Roman" w:hAnsi="Times New Roman" w:cs="Times New Roman"/>
          <w:b/>
          <w:sz w:val="24"/>
          <w:szCs w:val="24"/>
        </w:rPr>
      </w:pPr>
    </w:p>
    <w:p w:rsidR="00013869" w:rsidRPr="00E03AE7" w:rsidRDefault="00013869" w:rsidP="00E03AE7">
      <w:pPr>
        <w:tabs>
          <w:tab w:val="left" w:pos="1725"/>
        </w:tabs>
        <w:spacing w:after="0" w:line="240" w:lineRule="auto"/>
        <w:jc w:val="both"/>
        <w:rPr>
          <w:rFonts w:ascii="Times New Roman" w:hAnsi="Times New Roman"/>
          <w:sz w:val="24"/>
          <w:szCs w:val="24"/>
        </w:rPr>
      </w:pPr>
      <w:r w:rsidRPr="00E03AE7">
        <w:rPr>
          <w:rFonts w:ascii="Times New Roman" w:hAnsi="Times New Roman"/>
          <w:b/>
          <w:sz w:val="24"/>
          <w:szCs w:val="24"/>
        </w:rPr>
        <w:t>1.5. Особенности организации учебного процесса по предмету</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b/>
          <w:i/>
          <w:sz w:val="24"/>
          <w:szCs w:val="24"/>
        </w:rPr>
        <w:t>Формы организации образовательного процесса</w:t>
      </w:r>
      <w:r w:rsidRPr="00E03AE7">
        <w:rPr>
          <w:rFonts w:ascii="Times New Roman" w:hAnsi="Times New Roman"/>
          <w:sz w:val="24"/>
          <w:szCs w:val="24"/>
        </w:rPr>
        <w:t>: классно-урочная система.</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Основная форма организации учебного процесса – урок. Возможна модификация традиционного урока: очная или заочная экскурсия в дом-музей писателя или по литературным местам; диспут, литературная викторина, прессконференция, творческий конкурс. В планировании учебного материала, а также в зависимости от цели урока используются следующие формы проведения урока: уроки-лекции, уроки-собеседования, урок-практическая работа, уроки с групповыми формами работы, уроки взаимообучения обучающихся, уроки творчества, уроки, которые ведут обучающиеся, уроки-зачеты, уроки-конкурсы, уроки-семинары, уроки-презентации проектов, урок изучения нового материала, урок закрепления знаний, умений и навыков, комбинированный урок, урок-беседа, повторительно-обобщающий урок, урок-исследование, урок-практикум, урок развития речи.</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lastRenderedPageBreak/>
        <w:t>Виды деятельности учащихся на уроках:</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осознанное, творческое чтение художественных произведений разных жанров;</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выразительное чтение художественного текста;</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различные виды пересказа (подробный, краткий, выборочный, с элементами комментария, с творческим заданием);</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ответы на вопросы, раскрывающие знание и понимание текста произведения;</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заучивание наизусть стихотворных и прозаических текстов;</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анализ и интерпретация произведения;</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составление планов и написание отзывов о произведениях;</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написание сочинений по литературным произведениям и на основе жизненных впечатлений;</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целенаправленный поиск информации на основе знания ее источников и умения работать с ними.</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b/>
          <w:i/>
          <w:sz w:val="24"/>
          <w:szCs w:val="24"/>
        </w:rPr>
        <w:t>Технологии, используемые в обучении</w:t>
      </w:r>
      <w:r w:rsidRPr="00E03AE7">
        <w:rPr>
          <w:rFonts w:ascii="Times New Roman" w:hAnsi="Times New Roman"/>
          <w:sz w:val="24"/>
          <w:szCs w:val="24"/>
        </w:rPr>
        <w:t>: развитие критического мышления через чтение и письмо, метод проектов, игровые, развивающего обучения, обучения в сотрудничестве (групповые технологии), проблемного обучения, развития исследовательских навыков, информационно-коммуникационные, здоровьесбережения, технология уровневой дифференциации, технология мастерских на уроках русского языка и литературы, и другие.</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Программа также предусматривает другие варианты дидактико-технологического обеспечения учебного процесса: таблицы, раздаточный материал, материалы для итогового и промежуточного контроля, тестовые задания, видеофильмы, литературоведческие справочники и словари.</w:t>
      </w:r>
    </w:p>
    <w:p w:rsidR="00013869" w:rsidRPr="00E03AE7" w:rsidRDefault="00013869" w:rsidP="00E03AE7">
      <w:pPr>
        <w:tabs>
          <w:tab w:val="left" w:pos="1725"/>
        </w:tabs>
        <w:spacing w:after="0"/>
        <w:jc w:val="both"/>
        <w:rPr>
          <w:rFonts w:ascii="Times New Roman" w:hAnsi="Times New Roman"/>
          <w:sz w:val="24"/>
          <w:szCs w:val="24"/>
        </w:rPr>
      </w:pP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b/>
          <w:sz w:val="24"/>
          <w:szCs w:val="24"/>
        </w:rPr>
        <w:t>1.6 Виды и формы контроля</w:t>
      </w:r>
      <w:r w:rsidRPr="00E03AE7">
        <w:rPr>
          <w:rFonts w:ascii="Times New Roman" w:hAnsi="Times New Roman"/>
          <w:sz w:val="24"/>
          <w:szCs w:val="24"/>
        </w:rPr>
        <w:t xml:space="preserve">  </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xml:space="preserve">Основные виды контроля: </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Предварительный – диагностика начального уровня знаний обучающихся с целью выявления ими важнейших элементов учебного содержания, полученных при изучении предшествующих разделов, необходимых для успешного усвоения нового материала (беседа по вопросам; мозговой штурм; тестирование, письменный опрос).</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Текущий (поурочный) – систематическая диагностика усвоения основных элементов содержания каждого урока по ходу изучения темы или раздела (беседа; индивидуальный опрос; подготовка сообщений, докладов, рефератов, проектов; работа по карточкам; составление схем, таблиц, рисунков, написание мини-сочинений).</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xml:space="preserve">Промежуточный – по ходу изучения темы, но по истечении нескольких уроков: пересказ (подробный, сжатый, выборочный, с изменением лица рассказчика, художественный), выразительное чтение (в том числе наизусть), развернутый ответ на вопрос, анализ эпизода, анализ стихотворения, комментирование художественного текста, </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составление простого или сложного плана по произведению, в том числе цитатного, конспектирование (фрагментов критической статьи, лекции учителя, статьи учебника), составление сравнительной характеристики литературного героя по заданным критериям, викторины, игры, конкурсы, сочинение на литературную тему, сообщение на литературную и историко-культурную темы, презентация проектов, сочинение синквейнов;</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Тематический – по окончании изучения темы (тестирование; оформление презентаций, составление тезисных планов).</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xml:space="preserve">Итоговый – проводится по итогам изучения раздела курса «Литература» с целью диагностирования усвоения обучающимися основных понятий раздела и понимания их взаимосвязи (контрольные работы, контрольное тестирование, анализ стихотворения, письменный развернутый ответ на проблемный вопрос, презентация проектов): анализ стихотворения, письменный развернутый ответ на проблемный вопрос, презентация проектов, сочинение на основе литературного произведения или анализ эпизода, тест, включающий задания с выбором ответа, с кратким ответом, проверяющие </w:t>
      </w:r>
      <w:r w:rsidRPr="00E03AE7">
        <w:rPr>
          <w:rFonts w:ascii="Times New Roman" w:hAnsi="Times New Roman"/>
          <w:sz w:val="24"/>
          <w:szCs w:val="24"/>
        </w:rPr>
        <w:lastRenderedPageBreak/>
        <w:t>начитанность обучающегося, теоретико-литературные знания, дифференцированный зачет с творческим</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xml:space="preserve">заданием; проектная, исследовательская работа. </w:t>
      </w:r>
    </w:p>
    <w:p w:rsidR="00013869" w:rsidRPr="00E03AE7" w:rsidRDefault="00013869" w:rsidP="00E03AE7">
      <w:pPr>
        <w:tabs>
          <w:tab w:val="left" w:pos="1725"/>
        </w:tabs>
        <w:spacing w:after="0"/>
        <w:jc w:val="both"/>
        <w:rPr>
          <w:rFonts w:ascii="Times New Roman" w:hAnsi="Times New Roman"/>
          <w:sz w:val="24"/>
          <w:szCs w:val="24"/>
        </w:rPr>
      </w:pPr>
      <w:r w:rsidRPr="00E03AE7">
        <w:rPr>
          <w:rFonts w:ascii="Times New Roman" w:hAnsi="Times New Roman"/>
          <w:sz w:val="24"/>
          <w:szCs w:val="24"/>
        </w:rPr>
        <w:t xml:space="preserve">Методы контроля: устные (опрос, взаимоопрос); письменные (письменный опрос, тесты), программированные (медиапрезентации), </w:t>
      </w:r>
    </w:p>
    <w:p w:rsidR="00013869" w:rsidRPr="00E03AE7" w:rsidRDefault="00013869" w:rsidP="00E03AE7">
      <w:pPr>
        <w:tabs>
          <w:tab w:val="left" w:pos="1725"/>
        </w:tabs>
        <w:spacing w:after="0"/>
        <w:jc w:val="both"/>
        <w:rPr>
          <w:rFonts w:ascii="Times New Roman" w:hAnsi="Times New Roman"/>
          <w:sz w:val="24"/>
          <w:szCs w:val="24"/>
          <w:highlight w:val="yellow"/>
        </w:rPr>
      </w:pPr>
      <w:r w:rsidRPr="00E03AE7">
        <w:rPr>
          <w:rFonts w:ascii="Times New Roman" w:hAnsi="Times New Roman"/>
          <w:sz w:val="24"/>
          <w:szCs w:val="24"/>
        </w:rPr>
        <w:t>комбинированные (самоконтроль, рефлексия, смотр знаний, олимпиады, предст</w:t>
      </w:r>
      <w:r>
        <w:rPr>
          <w:rFonts w:ascii="Times New Roman" w:hAnsi="Times New Roman"/>
          <w:sz w:val="24"/>
          <w:szCs w:val="24"/>
        </w:rPr>
        <w:t>авление читательских интересов)</w:t>
      </w:r>
    </w:p>
    <w:p w:rsidR="00013869" w:rsidRPr="00E03AE7" w:rsidRDefault="00013869" w:rsidP="00E03AE7">
      <w:pPr>
        <w:tabs>
          <w:tab w:val="left" w:pos="1725"/>
        </w:tabs>
        <w:spacing w:after="0"/>
        <w:ind w:left="360"/>
        <w:jc w:val="both"/>
        <w:rPr>
          <w:rFonts w:ascii="Times New Roman" w:hAnsi="Times New Roman"/>
          <w:sz w:val="24"/>
          <w:szCs w:val="24"/>
          <w:highlight w:val="yellow"/>
        </w:rPr>
      </w:pPr>
    </w:p>
    <w:p w:rsidR="00013869" w:rsidRPr="00E03AE7" w:rsidRDefault="00013869" w:rsidP="00E67910">
      <w:pPr>
        <w:autoSpaceDE w:val="0"/>
        <w:autoSpaceDN w:val="0"/>
        <w:adjustRightInd w:val="0"/>
        <w:spacing w:after="0"/>
        <w:rPr>
          <w:rFonts w:ascii="Times New Roman" w:hAnsi="Times New Roman"/>
          <w:sz w:val="24"/>
          <w:szCs w:val="24"/>
        </w:rPr>
      </w:pPr>
      <w:r w:rsidRPr="00E03AE7">
        <w:rPr>
          <w:rFonts w:ascii="Times New Roman" w:hAnsi="Times New Roman"/>
          <w:b/>
          <w:sz w:val="24"/>
          <w:szCs w:val="24"/>
        </w:rPr>
        <w:t>2. УЧЕБНО-ТЕМАТИЧЕСКИЙ ПЛАН</w:t>
      </w:r>
    </w:p>
    <w:tbl>
      <w:tblPr>
        <w:tblW w:w="97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4791"/>
        <w:gridCol w:w="2310"/>
        <w:gridCol w:w="1936"/>
      </w:tblGrid>
      <w:tr w:rsidR="00013869" w:rsidRPr="005758F1" w:rsidTr="00FA77CC">
        <w:trPr>
          <w:trHeight w:val="567"/>
        </w:trPr>
        <w:tc>
          <w:tcPr>
            <w:tcW w:w="709"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 п/п</w:t>
            </w:r>
          </w:p>
        </w:tc>
        <w:tc>
          <w:tcPr>
            <w:tcW w:w="4791"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Название темы (раздела)</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Кол-во часов раздела всего</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Из них контрольных работ/зачётов</w:t>
            </w: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1</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 xml:space="preserve">Введение. </w:t>
            </w:r>
            <w:r w:rsidRPr="005758F1">
              <w:rPr>
                <w:rFonts w:ascii="Times New Roman" w:hAnsi="Times New Roman"/>
                <w:sz w:val="24"/>
                <w:szCs w:val="24"/>
              </w:rPr>
              <w:t>Русская литература в контексте мировой художественной культуры XX столетия. Основные темы и проблемы</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1</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p>
        </w:tc>
      </w:tr>
      <w:tr w:rsidR="00013869" w:rsidRPr="005758F1" w:rsidTr="00FA77CC">
        <w:trPr>
          <w:trHeight w:val="567"/>
        </w:trPr>
        <w:tc>
          <w:tcPr>
            <w:tcW w:w="709" w:type="dxa"/>
            <w:vAlign w:val="center"/>
          </w:tcPr>
          <w:p w:rsidR="00013869" w:rsidRPr="005758F1" w:rsidRDefault="00013869" w:rsidP="005758F1">
            <w:pPr>
              <w:pStyle w:val="c8c53"/>
              <w:spacing w:before="0" w:beforeAutospacing="0" w:after="0" w:afterAutospacing="0"/>
              <w:jc w:val="center"/>
              <w:rPr>
                <w:b/>
              </w:rPr>
            </w:pPr>
            <w:r w:rsidRPr="005758F1">
              <w:rPr>
                <w:b/>
              </w:rPr>
              <w:t>2</w:t>
            </w:r>
          </w:p>
        </w:tc>
        <w:tc>
          <w:tcPr>
            <w:tcW w:w="4791" w:type="dxa"/>
            <w:vAlign w:val="center"/>
          </w:tcPr>
          <w:p w:rsidR="00013869" w:rsidRPr="005758F1" w:rsidRDefault="00013869" w:rsidP="005758F1">
            <w:pPr>
              <w:pStyle w:val="c8c53"/>
              <w:spacing w:before="0" w:beforeAutospacing="0" w:after="0" w:afterAutospacing="0"/>
              <w:jc w:val="both"/>
              <w:rPr>
                <w:b/>
              </w:rPr>
            </w:pPr>
            <w:r w:rsidRPr="005758F1">
              <w:rPr>
                <w:b/>
              </w:rPr>
              <w:t xml:space="preserve">И.А. Бунин </w:t>
            </w:r>
          </w:p>
        </w:tc>
        <w:tc>
          <w:tcPr>
            <w:tcW w:w="2310" w:type="dxa"/>
            <w:vAlign w:val="center"/>
          </w:tcPr>
          <w:p w:rsidR="00013869" w:rsidRPr="005758F1" w:rsidRDefault="00013869" w:rsidP="005758F1">
            <w:pPr>
              <w:pStyle w:val="c8c53"/>
              <w:spacing w:before="0" w:beforeAutospacing="0" w:after="0" w:afterAutospacing="0"/>
              <w:jc w:val="center"/>
              <w:rPr>
                <w:b/>
              </w:rPr>
            </w:pPr>
            <w:r w:rsidRPr="005758F1">
              <w:rPr>
                <w:b/>
              </w:rPr>
              <w:t>3</w:t>
            </w:r>
          </w:p>
        </w:tc>
        <w:tc>
          <w:tcPr>
            <w:tcW w:w="1936" w:type="dxa"/>
            <w:vAlign w:val="center"/>
          </w:tcPr>
          <w:p w:rsidR="00013869" w:rsidRPr="005758F1" w:rsidRDefault="00013869" w:rsidP="005758F1">
            <w:pPr>
              <w:pStyle w:val="c8c53"/>
              <w:spacing w:before="0" w:beforeAutospacing="0" w:after="0" w:afterAutospacing="0"/>
              <w:jc w:val="center"/>
              <w:rPr>
                <w:b/>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3</w:t>
            </w:r>
          </w:p>
        </w:tc>
        <w:tc>
          <w:tcPr>
            <w:tcW w:w="4791" w:type="dxa"/>
            <w:vAlign w:val="center"/>
          </w:tcPr>
          <w:p w:rsidR="00013869" w:rsidRPr="005758F1" w:rsidRDefault="00013869" w:rsidP="00FA77CC">
            <w:pPr>
              <w:spacing w:after="0" w:line="240" w:lineRule="auto"/>
              <w:ind w:right="1542"/>
              <w:rPr>
                <w:rFonts w:ascii="Times New Roman" w:hAnsi="Times New Roman"/>
                <w:b/>
                <w:sz w:val="24"/>
                <w:szCs w:val="24"/>
              </w:rPr>
            </w:pPr>
            <w:r w:rsidRPr="005758F1">
              <w:rPr>
                <w:rFonts w:ascii="Times New Roman" w:hAnsi="Times New Roman"/>
                <w:b/>
                <w:sz w:val="24"/>
                <w:szCs w:val="24"/>
              </w:rPr>
              <w:t>А.И. Куприн</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4</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4</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 xml:space="preserve">М. Горький </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8</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2</w:t>
            </w:r>
          </w:p>
        </w:tc>
      </w:tr>
      <w:tr w:rsidR="00013869" w:rsidRPr="005758F1" w:rsidTr="00FA77CC">
        <w:trPr>
          <w:trHeight w:val="567"/>
        </w:trPr>
        <w:tc>
          <w:tcPr>
            <w:tcW w:w="709" w:type="dxa"/>
            <w:vAlign w:val="center"/>
          </w:tcPr>
          <w:p w:rsidR="00013869" w:rsidRPr="00365ACC" w:rsidRDefault="00013869" w:rsidP="005758F1">
            <w:pPr>
              <w:pStyle w:val="a5"/>
              <w:spacing w:after="0" w:line="240" w:lineRule="auto"/>
              <w:jc w:val="center"/>
              <w:rPr>
                <w:rFonts w:ascii="Times New Roman" w:hAnsi="Times New Roman"/>
                <w:b/>
                <w:sz w:val="24"/>
                <w:szCs w:val="24"/>
              </w:rPr>
            </w:pPr>
            <w:r w:rsidRPr="00365ACC">
              <w:rPr>
                <w:rFonts w:ascii="Times New Roman" w:hAnsi="Times New Roman"/>
                <w:b/>
                <w:sz w:val="24"/>
                <w:szCs w:val="24"/>
              </w:rPr>
              <w:t>5</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А.А. Блок</w:t>
            </w:r>
          </w:p>
        </w:tc>
        <w:tc>
          <w:tcPr>
            <w:tcW w:w="2310" w:type="dxa"/>
            <w:vAlign w:val="center"/>
          </w:tcPr>
          <w:p w:rsidR="00013869" w:rsidRPr="00365ACC" w:rsidRDefault="00013869" w:rsidP="005758F1">
            <w:pPr>
              <w:pStyle w:val="a5"/>
              <w:spacing w:line="240" w:lineRule="auto"/>
              <w:jc w:val="center"/>
              <w:rPr>
                <w:rFonts w:ascii="Times New Roman" w:hAnsi="Times New Roman"/>
                <w:b/>
                <w:sz w:val="24"/>
                <w:szCs w:val="24"/>
              </w:rPr>
            </w:pPr>
            <w:r w:rsidRPr="00365ACC">
              <w:rPr>
                <w:rFonts w:ascii="Times New Roman" w:hAnsi="Times New Roman"/>
                <w:b/>
                <w:sz w:val="24"/>
                <w:szCs w:val="24"/>
              </w:rPr>
              <w:t>6</w:t>
            </w:r>
          </w:p>
        </w:tc>
        <w:tc>
          <w:tcPr>
            <w:tcW w:w="1936" w:type="dxa"/>
            <w:vAlign w:val="center"/>
          </w:tcPr>
          <w:p w:rsidR="00013869" w:rsidRPr="00365ACC" w:rsidRDefault="00013869" w:rsidP="005758F1">
            <w:pPr>
              <w:pStyle w:val="a5"/>
              <w:spacing w:line="240" w:lineRule="auto"/>
              <w:jc w:val="center"/>
              <w:rPr>
                <w:rFonts w:ascii="Times New Roman" w:hAnsi="Times New Roman"/>
                <w:b/>
                <w:sz w:val="24"/>
                <w:szCs w:val="24"/>
              </w:rPr>
            </w:pPr>
            <w:r w:rsidRPr="00365ACC">
              <w:rPr>
                <w:rFonts w:ascii="Times New Roman" w:hAnsi="Times New Roman"/>
                <w:b/>
                <w:sz w:val="24"/>
                <w:szCs w:val="24"/>
              </w:rPr>
              <w:t>1</w:t>
            </w: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6</w:t>
            </w:r>
          </w:p>
        </w:tc>
        <w:tc>
          <w:tcPr>
            <w:tcW w:w="4791" w:type="dxa"/>
            <w:vAlign w:val="center"/>
          </w:tcPr>
          <w:p w:rsidR="00013869" w:rsidRPr="00365ACC" w:rsidRDefault="00013869" w:rsidP="005758F1">
            <w:pPr>
              <w:pStyle w:val="a5"/>
              <w:spacing w:line="240" w:lineRule="auto"/>
              <w:jc w:val="both"/>
              <w:rPr>
                <w:rFonts w:ascii="Times New Roman" w:hAnsi="Times New Roman"/>
                <w:sz w:val="24"/>
                <w:szCs w:val="24"/>
              </w:rPr>
            </w:pPr>
            <w:r w:rsidRPr="00365ACC">
              <w:rPr>
                <w:rFonts w:ascii="Times New Roman" w:hAnsi="Times New Roman"/>
                <w:b/>
                <w:sz w:val="24"/>
                <w:szCs w:val="24"/>
              </w:rPr>
              <w:t xml:space="preserve">С.А. Есенин </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5</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p>
        </w:tc>
      </w:tr>
      <w:tr w:rsidR="00013869" w:rsidRPr="005758F1" w:rsidTr="00FA77CC">
        <w:trPr>
          <w:trHeight w:val="567"/>
        </w:trPr>
        <w:tc>
          <w:tcPr>
            <w:tcW w:w="709" w:type="dxa"/>
            <w:vAlign w:val="center"/>
          </w:tcPr>
          <w:p w:rsidR="00013869" w:rsidRPr="005758F1" w:rsidRDefault="00013869" w:rsidP="005758F1">
            <w:pPr>
              <w:pStyle w:val="c8c53c174"/>
              <w:spacing w:before="0" w:beforeAutospacing="0" w:after="0" w:afterAutospacing="0"/>
              <w:jc w:val="center"/>
              <w:rPr>
                <w:b/>
              </w:rPr>
            </w:pPr>
            <w:r w:rsidRPr="005758F1">
              <w:rPr>
                <w:b/>
              </w:rPr>
              <w:t>7</w:t>
            </w:r>
          </w:p>
        </w:tc>
        <w:tc>
          <w:tcPr>
            <w:tcW w:w="4791" w:type="dxa"/>
            <w:vAlign w:val="center"/>
          </w:tcPr>
          <w:p w:rsidR="00013869" w:rsidRPr="005758F1" w:rsidRDefault="00013869" w:rsidP="005758F1">
            <w:pPr>
              <w:pStyle w:val="c8c53c174"/>
              <w:spacing w:before="0" w:beforeAutospacing="0" w:after="0" w:afterAutospacing="0"/>
              <w:jc w:val="both"/>
              <w:rPr>
                <w:b/>
              </w:rPr>
            </w:pPr>
            <w:r w:rsidRPr="005758F1">
              <w:rPr>
                <w:b/>
              </w:rPr>
              <w:t xml:space="preserve">Литературный процесс 20-х годов </w:t>
            </w:r>
          </w:p>
        </w:tc>
        <w:tc>
          <w:tcPr>
            <w:tcW w:w="2310" w:type="dxa"/>
            <w:vAlign w:val="center"/>
          </w:tcPr>
          <w:p w:rsidR="00013869" w:rsidRPr="005758F1" w:rsidRDefault="00013869" w:rsidP="005758F1">
            <w:pPr>
              <w:pStyle w:val="c8c53c174"/>
              <w:spacing w:before="0" w:beforeAutospacing="0" w:after="0" w:afterAutospacing="0"/>
              <w:jc w:val="center"/>
              <w:rPr>
                <w:b/>
              </w:rPr>
            </w:pPr>
            <w:r w:rsidRPr="005758F1">
              <w:rPr>
                <w:b/>
              </w:rPr>
              <w:t>2</w:t>
            </w:r>
          </w:p>
        </w:tc>
        <w:tc>
          <w:tcPr>
            <w:tcW w:w="1936" w:type="dxa"/>
            <w:vAlign w:val="center"/>
          </w:tcPr>
          <w:p w:rsidR="00013869" w:rsidRPr="005758F1" w:rsidRDefault="00013869" w:rsidP="005758F1">
            <w:pPr>
              <w:pStyle w:val="c8c53c174"/>
              <w:spacing w:before="0" w:beforeAutospacing="0" w:after="0" w:afterAutospacing="0"/>
              <w:jc w:val="center"/>
              <w:rPr>
                <w:b/>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8</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 xml:space="preserve">В.В. Маяковский </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6</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Style w:val="c13"/>
                <w:rFonts w:ascii="Times New Roman" w:hAnsi="Times New Roman"/>
                <w:b/>
                <w:sz w:val="24"/>
                <w:szCs w:val="24"/>
              </w:rPr>
              <w:t>2</w:t>
            </w:r>
          </w:p>
        </w:tc>
      </w:tr>
      <w:tr w:rsidR="00013869" w:rsidRPr="005758F1" w:rsidTr="00FA77CC">
        <w:trPr>
          <w:trHeight w:val="567"/>
        </w:trPr>
        <w:tc>
          <w:tcPr>
            <w:tcW w:w="709" w:type="dxa"/>
            <w:vAlign w:val="center"/>
          </w:tcPr>
          <w:p w:rsidR="00013869" w:rsidRPr="005758F1" w:rsidRDefault="00013869" w:rsidP="005758F1">
            <w:pPr>
              <w:pStyle w:val="c143c156c97c8c53"/>
              <w:spacing w:before="0" w:beforeAutospacing="0" w:after="0" w:afterAutospacing="0"/>
              <w:jc w:val="center"/>
              <w:rPr>
                <w:b/>
              </w:rPr>
            </w:pPr>
            <w:r w:rsidRPr="005758F1">
              <w:rPr>
                <w:b/>
              </w:rPr>
              <w:t>9</w:t>
            </w:r>
          </w:p>
        </w:tc>
        <w:tc>
          <w:tcPr>
            <w:tcW w:w="4791" w:type="dxa"/>
            <w:vAlign w:val="center"/>
          </w:tcPr>
          <w:p w:rsidR="00013869" w:rsidRPr="005758F1" w:rsidRDefault="00013869" w:rsidP="005758F1">
            <w:pPr>
              <w:pStyle w:val="c143c156c97c8c53"/>
              <w:spacing w:before="0" w:beforeAutospacing="0" w:after="0" w:afterAutospacing="0"/>
              <w:jc w:val="both"/>
              <w:rPr>
                <w:b/>
              </w:rPr>
            </w:pPr>
            <w:r w:rsidRPr="005758F1">
              <w:rPr>
                <w:b/>
              </w:rPr>
              <w:t xml:space="preserve">Литературный процесс 30-х годов </w:t>
            </w:r>
            <w:r w:rsidRPr="005758F1">
              <w:t xml:space="preserve"> </w:t>
            </w:r>
          </w:p>
        </w:tc>
        <w:tc>
          <w:tcPr>
            <w:tcW w:w="2310" w:type="dxa"/>
            <w:vAlign w:val="center"/>
          </w:tcPr>
          <w:p w:rsidR="00013869" w:rsidRPr="005758F1" w:rsidRDefault="00013869" w:rsidP="005758F1">
            <w:pPr>
              <w:pStyle w:val="c143c156c97c8c53"/>
              <w:spacing w:before="0" w:beforeAutospacing="0" w:after="0" w:afterAutospacing="0"/>
              <w:jc w:val="center"/>
              <w:rPr>
                <w:b/>
              </w:rPr>
            </w:pPr>
            <w:r w:rsidRPr="005758F1">
              <w:rPr>
                <w:b/>
              </w:rPr>
              <w:t>2</w:t>
            </w:r>
          </w:p>
        </w:tc>
        <w:tc>
          <w:tcPr>
            <w:tcW w:w="1936" w:type="dxa"/>
            <w:vAlign w:val="center"/>
          </w:tcPr>
          <w:p w:rsidR="00013869" w:rsidRPr="005758F1" w:rsidRDefault="00013869" w:rsidP="005758F1">
            <w:pPr>
              <w:pStyle w:val="c143c156c97c8c53"/>
              <w:spacing w:before="0" w:beforeAutospacing="0" w:after="0" w:afterAutospacing="0"/>
              <w:jc w:val="center"/>
              <w:rPr>
                <w:b/>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10</w:t>
            </w:r>
          </w:p>
        </w:tc>
        <w:tc>
          <w:tcPr>
            <w:tcW w:w="4791" w:type="dxa"/>
            <w:vAlign w:val="center"/>
          </w:tcPr>
          <w:p w:rsidR="00013869" w:rsidRPr="005758F1" w:rsidRDefault="00013869" w:rsidP="005758F1">
            <w:pPr>
              <w:spacing w:after="0" w:line="240" w:lineRule="auto"/>
              <w:rPr>
                <w:rFonts w:ascii="Times New Roman" w:hAnsi="Times New Roman"/>
                <w:sz w:val="24"/>
                <w:szCs w:val="24"/>
              </w:rPr>
            </w:pPr>
            <w:r w:rsidRPr="005758F1">
              <w:rPr>
                <w:rFonts w:ascii="Times New Roman" w:hAnsi="Times New Roman"/>
                <w:b/>
                <w:sz w:val="24"/>
                <w:szCs w:val="24"/>
              </w:rPr>
              <w:t>М.А. Булгаков.</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6</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1</w:t>
            </w: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11</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 xml:space="preserve">А. Платонов </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1</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p>
        </w:tc>
      </w:tr>
      <w:tr w:rsidR="00013869" w:rsidRPr="005758F1" w:rsidTr="00FA77CC">
        <w:trPr>
          <w:trHeight w:val="567"/>
        </w:trPr>
        <w:tc>
          <w:tcPr>
            <w:tcW w:w="709" w:type="dxa"/>
            <w:vAlign w:val="center"/>
          </w:tcPr>
          <w:p w:rsidR="00013869" w:rsidRPr="005758F1" w:rsidRDefault="00013869" w:rsidP="005758F1">
            <w:pPr>
              <w:pStyle w:val="c8c53c148c165"/>
              <w:spacing w:before="0" w:beforeAutospacing="0" w:after="0" w:afterAutospacing="0"/>
              <w:jc w:val="center"/>
              <w:rPr>
                <w:b/>
              </w:rPr>
            </w:pPr>
            <w:r w:rsidRPr="005758F1">
              <w:rPr>
                <w:b/>
              </w:rPr>
              <w:t>12</w:t>
            </w:r>
          </w:p>
        </w:tc>
        <w:tc>
          <w:tcPr>
            <w:tcW w:w="4791" w:type="dxa"/>
            <w:vAlign w:val="center"/>
          </w:tcPr>
          <w:p w:rsidR="00013869" w:rsidRPr="005758F1" w:rsidRDefault="00013869" w:rsidP="005758F1">
            <w:pPr>
              <w:pStyle w:val="c8c53c148c165"/>
              <w:spacing w:before="0" w:beforeAutospacing="0" w:after="0" w:afterAutospacing="0"/>
              <w:jc w:val="both"/>
              <w:rPr>
                <w:b/>
              </w:rPr>
            </w:pPr>
            <w:r w:rsidRPr="005758F1">
              <w:rPr>
                <w:b/>
              </w:rPr>
              <w:t xml:space="preserve">А.А. Ахматова </w:t>
            </w:r>
          </w:p>
        </w:tc>
        <w:tc>
          <w:tcPr>
            <w:tcW w:w="2310" w:type="dxa"/>
            <w:vAlign w:val="center"/>
          </w:tcPr>
          <w:p w:rsidR="00013869" w:rsidRPr="005758F1" w:rsidRDefault="00013869" w:rsidP="005758F1">
            <w:pPr>
              <w:pStyle w:val="c8c53c148c165"/>
              <w:spacing w:before="0" w:beforeAutospacing="0" w:after="0" w:afterAutospacing="0"/>
              <w:jc w:val="center"/>
              <w:rPr>
                <w:b/>
              </w:rPr>
            </w:pPr>
            <w:r w:rsidRPr="005758F1">
              <w:rPr>
                <w:b/>
              </w:rPr>
              <w:t>4</w:t>
            </w:r>
          </w:p>
        </w:tc>
        <w:tc>
          <w:tcPr>
            <w:tcW w:w="1936" w:type="dxa"/>
            <w:vAlign w:val="center"/>
          </w:tcPr>
          <w:p w:rsidR="00013869" w:rsidRPr="005758F1" w:rsidRDefault="00013869" w:rsidP="005758F1">
            <w:pPr>
              <w:pStyle w:val="c8c53c148c165"/>
              <w:spacing w:before="0" w:beforeAutospacing="0" w:after="0" w:afterAutospacing="0"/>
              <w:jc w:val="center"/>
              <w:rPr>
                <w:b/>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13</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О.Э. Мандельштам</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2</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14</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 xml:space="preserve">М.И. Цветаева </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2</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15</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 xml:space="preserve">М.А. Шолохов </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8</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1</w:t>
            </w: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16</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 xml:space="preserve">Литература периода Великой Отечественной войны </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3</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p>
        </w:tc>
      </w:tr>
      <w:tr w:rsidR="00013869" w:rsidRPr="005758F1" w:rsidTr="00FA77CC">
        <w:trPr>
          <w:trHeight w:val="567"/>
        </w:trPr>
        <w:tc>
          <w:tcPr>
            <w:tcW w:w="709" w:type="dxa"/>
            <w:vAlign w:val="center"/>
          </w:tcPr>
          <w:p w:rsidR="00013869" w:rsidRPr="005758F1" w:rsidRDefault="00013869" w:rsidP="005758F1">
            <w:pPr>
              <w:pStyle w:val="c176c99c8c53c148"/>
              <w:spacing w:before="0" w:beforeAutospacing="0" w:after="0" w:afterAutospacing="0"/>
              <w:jc w:val="center"/>
              <w:rPr>
                <w:b/>
              </w:rPr>
            </w:pPr>
            <w:r w:rsidRPr="005758F1">
              <w:rPr>
                <w:b/>
              </w:rPr>
              <w:t>17</w:t>
            </w:r>
          </w:p>
        </w:tc>
        <w:tc>
          <w:tcPr>
            <w:tcW w:w="4791" w:type="dxa"/>
            <w:vAlign w:val="center"/>
          </w:tcPr>
          <w:p w:rsidR="00013869" w:rsidRPr="005758F1" w:rsidRDefault="00013869" w:rsidP="005758F1">
            <w:pPr>
              <w:pStyle w:val="c176c99c8c53c148"/>
              <w:spacing w:before="0" w:beforeAutospacing="0" w:after="0" w:afterAutospacing="0"/>
              <w:jc w:val="both"/>
              <w:rPr>
                <w:b/>
              </w:rPr>
            </w:pPr>
            <w:r w:rsidRPr="005758F1">
              <w:rPr>
                <w:b/>
              </w:rPr>
              <w:t xml:space="preserve">Литература второй половины 20 века </w:t>
            </w:r>
          </w:p>
        </w:tc>
        <w:tc>
          <w:tcPr>
            <w:tcW w:w="2310" w:type="dxa"/>
            <w:vAlign w:val="center"/>
          </w:tcPr>
          <w:p w:rsidR="00013869" w:rsidRPr="005758F1" w:rsidRDefault="00013869" w:rsidP="005758F1">
            <w:pPr>
              <w:pStyle w:val="c176c99c8c53c148"/>
              <w:spacing w:before="0" w:beforeAutospacing="0" w:after="0" w:afterAutospacing="0"/>
              <w:jc w:val="center"/>
              <w:rPr>
                <w:b/>
              </w:rPr>
            </w:pPr>
            <w:r w:rsidRPr="005758F1">
              <w:rPr>
                <w:b/>
              </w:rPr>
              <w:t>3</w:t>
            </w:r>
          </w:p>
        </w:tc>
        <w:tc>
          <w:tcPr>
            <w:tcW w:w="1936" w:type="dxa"/>
            <w:vAlign w:val="center"/>
          </w:tcPr>
          <w:p w:rsidR="00013869" w:rsidRPr="005758F1" w:rsidRDefault="00013869" w:rsidP="005758F1">
            <w:pPr>
              <w:pStyle w:val="c176c99c8c53c148"/>
              <w:spacing w:before="0" w:beforeAutospacing="0" w:after="0" w:afterAutospacing="0"/>
              <w:jc w:val="center"/>
              <w:rPr>
                <w:b/>
              </w:rPr>
            </w:pPr>
          </w:p>
        </w:tc>
      </w:tr>
      <w:tr w:rsidR="00013869" w:rsidRPr="005758F1" w:rsidTr="00FA77CC">
        <w:trPr>
          <w:trHeight w:val="567"/>
        </w:trPr>
        <w:tc>
          <w:tcPr>
            <w:tcW w:w="709" w:type="dxa"/>
            <w:vAlign w:val="center"/>
          </w:tcPr>
          <w:p w:rsidR="00013869" w:rsidRPr="005758F1" w:rsidRDefault="00013869" w:rsidP="005758F1">
            <w:pPr>
              <w:pStyle w:val="c8c104c53c161c170"/>
              <w:spacing w:before="0" w:beforeAutospacing="0" w:after="0" w:afterAutospacing="0"/>
              <w:jc w:val="center"/>
              <w:rPr>
                <w:b/>
              </w:rPr>
            </w:pPr>
            <w:r w:rsidRPr="005758F1">
              <w:rPr>
                <w:b/>
              </w:rPr>
              <w:t>18</w:t>
            </w:r>
          </w:p>
        </w:tc>
        <w:tc>
          <w:tcPr>
            <w:tcW w:w="4791" w:type="dxa"/>
            <w:vAlign w:val="center"/>
          </w:tcPr>
          <w:p w:rsidR="00013869" w:rsidRPr="005758F1" w:rsidRDefault="00013869" w:rsidP="005758F1">
            <w:pPr>
              <w:pStyle w:val="c8c104c53c161c170"/>
              <w:spacing w:before="0" w:beforeAutospacing="0" w:after="0" w:afterAutospacing="0"/>
              <w:jc w:val="both"/>
              <w:rPr>
                <w:b/>
              </w:rPr>
            </w:pPr>
            <w:r w:rsidRPr="005758F1">
              <w:rPr>
                <w:b/>
              </w:rPr>
              <w:t xml:space="preserve">А.Т. Твардовский </w:t>
            </w:r>
          </w:p>
        </w:tc>
        <w:tc>
          <w:tcPr>
            <w:tcW w:w="2310" w:type="dxa"/>
            <w:vAlign w:val="center"/>
          </w:tcPr>
          <w:p w:rsidR="00013869" w:rsidRPr="005758F1" w:rsidRDefault="00013869" w:rsidP="005758F1">
            <w:pPr>
              <w:pStyle w:val="c8c104c53c161c170"/>
              <w:spacing w:before="0" w:beforeAutospacing="0" w:after="0" w:afterAutospacing="0"/>
              <w:jc w:val="center"/>
              <w:rPr>
                <w:b/>
              </w:rPr>
            </w:pPr>
            <w:r w:rsidRPr="005758F1">
              <w:rPr>
                <w:b/>
              </w:rPr>
              <w:t>2</w:t>
            </w:r>
          </w:p>
        </w:tc>
        <w:tc>
          <w:tcPr>
            <w:tcW w:w="1936" w:type="dxa"/>
            <w:vAlign w:val="center"/>
          </w:tcPr>
          <w:p w:rsidR="00013869" w:rsidRPr="005758F1" w:rsidRDefault="00013869" w:rsidP="005758F1">
            <w:pPr>
              <w:pStyle w:val="c8c104c53c161c170"/>
              <w:spacing w:before="0" w:beforeAutospacing="0" w:after="0" w:afterAutospacing="0"/>
              <w:jc w:val="center"/>
              <w:rPr>
                <w:b/>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lastRenderedPageBreak/>
              <w:t>19</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 xml:space="preserve">Б.Л. Пастернак </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3</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p>
        </w:tc>
      </w:tr>
      <w:tr w:rsidR="00013869" w:rsidRPr="005758F1" w:rsidTr="00FA77CC">
        <w:trPr>
          <w:trHeight w:val="567"/>
        </w:trPr>
        <w:tc>
          <w:tcPr>
            <w:tcW w:w="709" w:type="dxa"/>
            <w:vAlign w:val="center"/>
          </w:tcPr>
          <w:p w:rsidR="00013869" w:rsidRPr="005758F1" w:rsidRDefault="00013869" w:rsidP="005758F1">
            <w:pPr>
              <w:pStyle w:val="c8c53c81"/>
              <w:spacing w:before="0" w:beforeAutospacing="0" w:after="0" w:afterAutospacing="0"/>
              <w:jc w:val="center"/>
              <w:rPr>
                <w:b/>
              </w:rPr>
            </w:pPr>
            <w:r w:rsidRPr="005758F1">
              <w:rPr>
                <w:b/>
              </w:rPr>
              <w:t>20</w:t>
            </w:r>
          </w:p>
        </w:tc>
        <w:tc>
          <w:tcPr>
            <w:tcW w:w="4791" w:type="dxa"/>
            <w:vAlign w:val="center"/>
          </w:tcPr>
          <w:p w:rsidR="00013869" w:rsidRPr="005758F1" w:rsidRDefault="00013869" w:rsidP="005758F1">
            <w:pPr>
              <w:pStyle w:val="c8c53c81"/>
              <w:spacing w:before="0" w:beforeAutospacing="0" w:after="0" w:afterAutospacing="0"/>
              <w:jc w:val="both"/>
            </w:pPr>
            <w:r w:rsidRPr="005758F1">
              <w:rPr>
                <w:b/>
              </w:rPr>
              <w:t xml:space="preserve">А.И. Солженицын и «лагерная» проза </w:t>
            </w:r>
          </w:p>
          <w:p w:rsidR="00013869" w:rsidRPr="005758F1" w:rsidRDefault="00013869" w:rsidP="005758F1">
            <w:pPr>
              <w:pStyle w:val="c59c8c53c86"/>
              <w:spacing w:before="0" w:beforeAutospacing="0" w:after="0" w:afterAutospacing="0"/>
              <w:jc w:val="both"/>
            </w:pPr>
            <w:r w:rsidRPr="005758F1">
              <w:rPr>
                <w:b/>
              </w:rPr>
              <w:t xml:space="preserve"> </w:t>
            </w:r>
            <w:r w:rsidRPr="005758F1">
              <w:t>Сочинение-рассуждение проблемного характера по произведениям А. Солженицына, В. Шаламова, Б. Екимова.</w:t>
            </w:r>
          </w:p>
        </w:tc>
        <w:tc>
          <w:tcPr>
            <w:tcW w:w="2310" w:type="dxa"/>
            <w:vAlign w:val="center"/>
          </w:tcPr>
          <w:p w:rsidR="00013869" w:rsidRPr="005758F1" w:rsidRDefault="00013869" w:rsidP="005758F1">
            <w:pPr>
              <w:pStyle w:val="c8c53c81"/>
              <w:spacing w:before="0" w:beforeAutospacing="0" w:after="0" w:afterAutospacing="0"/>
              <w:jc w:val="center"/>
              <w:rPr>
                <w:b/>
              </w:rPr>
            </w:pPr>
            <w:r w:rsidRPr="005758F1">
              <w:rPr>
                <w:b/>
              </w:rPr>
              <w:t>5</w:t>
            </w:r>
          </w:p>
        </w:tc>
        <w:tc>
          <w:tcPr>
            <w:tcW w:w="1936" w:type="dxa"/>
            <w:vAlign w:val="center"/>
          </w:tcPr>
          <w:p w:rsidR="00013869" w:rsidRPr="005758F1" w:rsidRDefault="00013869" w:rsidP="005758F1">
            <w:pPr>
              <w:pStyle w:val="c8c53c81"/>
              <w:spacing w:before="0" w:beforeAutospacing="0" w:after="0" w:afterAutospacing="0"/>
              <w:jc w:val="center"/>
              <w:rPr>
                <w:b/>
              </w:rPr>
            </w:pPr>
            <w:r w:rsidRPr="005758F1">
              <w:rPr>
                <w:b/>
              </w:rPr>
              <w:t>1</w:t>
            </w:r>
          </w:p>
        </w:tc>
      </w:tr>
      <w:tr w:rsidR="00013869" w:rsidRPr="005758F1" w:rsidTr="00FA77CC">
        <w:trPr>
          <w:trHeight w:val="567"/>
        </w:trPr>
        <w:tc>
          <w:tcPr>
            <w:tcW w:w="709" w:type="dxa"/>
            <w:vAlign w:val="center"/>
          </w:tcPr>
          <w:p w:rsidR="00013869" w:rsidRPr="005758F1" w:rsidRDefault="00013869" w:rsidP="005758F1">
            <w:pPr>
              <w:pStyle w:val="c8c53c84"/>
              <w:spacing w:before="0" w:beforeAutospacing="0" w:after="0" w:afterAutospacing="0"/>
              <w:jc w:val="center"/>
              <w:rPr>
                <w:b/>
              </w:rPr>
            </w:pPr>
            <w:r w:rsidRPr="005758F1">
              <w:rPr>
                <w:b/>
              </w:rPr>
              <w:t>21</w:t>
            </w:r>
          </w:p>
        </w:tc>
        <w:tc>
          <w:tcPr>
            <w:tcW w:w="4791" w:type="dxa"/>
            <w:vAlign w:val="center"/>
          </w:tcPr>
          <w:p w:rsidR="00013869" w:rsidRPr="005758F1" w:rsidRDefault="00013869" w:rsidP="005758F1">
            <w:pPr>
              <w:pStyle w:val="c8c53c84"/>
              <w:spacing w:before="0" w:beforeAutospacing="0" w:after="0" w:afterAutospacing="0"/>
              <w:jc w:val="both"/>
              <w:rPr>
                <w:b/>
              </w:rPr>
            </w:pPr>
            <w:r w:rsidRPr="005758F1">
              <w:rPr>
                <w:b/>
              </w:rPr>
              <w:t xml:space="preserve">Н.М. Рубцов </w:t>
            </w:r>
          </w:p>
        </w:tc>
        <w:tc>
          <w:tcPr>
            <w:tcW w:w="2310" w:type="dxa"/>
            <w:vAlign w:val="center"/>
          </w:tcPr>
          <w:p w:rsidR="00013869" w:rsidRPr="005758F1" w:rsidRDefault="00013869" w:rsidP="005758F1">
            <w:pPr>
              <w:pStyle w:val="c8c53c84"/>
              <w:spacing w:before="0" w:beforeAutospacing="0" w:after="0" w:afterAutospacing="0"/>
              <w:jc w:val="center"/>
              <w:rPr>
                <w:b/>
              </w:rPr>
            </w:pPr>
            <w:r w:rsidRPr="005758F1">
              <w:rPr>
                <w:b/>
              </w:rPr>
              <w:t>1</w:t>
            </w:r>
          </w:p>
        </w:tc>
        <w:tc>
          <w:tcPr>
            <w:tcW w:w="1936" w:type="dxa"/>
            <w:vAlign w:val="center"/>
          </w:tcPr>
          <w:p w:rsidR="00013869" w:rsidRPr="005758F1" w:rsidRDefault="00013869" w:rsidP="005758F1">
            <w:pPr>
              <w:pStyle w:val="c8c53c84"/>
              <w:spacing w:before="0" w:beforeAutospacing="0" w:after="0" w:afterAutospacing="0"/>
              <w:jc w:val="center"/>
              <w:rPr>
                <w:b/>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22</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 xml:space="preserve">«Деревенская» проза </w:t>
            </w:r>
          </w:p>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Письменный ответ на проблемный вопрос по повестям Распутина</w:t>
            </w:r>
            <w:r w:rsidRPr="005758F1">
              <w:rPr>
                <w:rFonts w:ascii="Times New Roman" w:hAnsi="Times New Roman"/>
                <w:sz w:val="24"/>
                <w:szCs w:val="24"/>
              </w:rPr>
              <w:t xml:space="preserve"> </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5</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1</w:t>
            </w: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23</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 xml:space="preserve">«Городская» проза </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2</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p>
        </w:tc>
      </w:tr>
      <w:tr w:rsidR="00013869" w:rsidRPr="005758F1" w:rsidTr="00FA77CC">
        <w:trPr>
          <w:trHeight w:val="567"/>
        </w:trPr>
        <w:tc>
          <w:tcPr>
            <w:tcW w:w="709" w:type="dxa"/>
            <w:vAlign w:val="center"/>
          </w:tcPr>
          <w:p w:rsidR="00013869" w:rsidRPr="005758F1" w:rsidRDefault="00013869" w:rsidP="005758F1">
            <w:pPr>
              <w:pStyle w:val="c8c104c53c109"/>
              <w:spacing w:before="0" w:beforeAutospacing="0" w:after="0" w:afterAutospacing="0"/>
              <w:jc w:val="center"/>
              <w:rPr>
                <w:b/>
              </w:rPr>
            </w:pPr>
            <w:r w:rsidRPr="005758F1">
              <w:rPr>
                <w:b/>
              </w:rPr>
              <w:t>24</w:t>
            </w:r>
          </w:p>
        </w:tc>
        <w:tc>
          <w:tcPr>
            <w:tcW w:w="4791" w:type="dxa"/>
            <w:vAlign w:val="center"/>
          </w:tcPr>
          <w:p w:rsidR="00013869" w:rsidRPr="005758F1" w:rsidRDefault="00013869" w:rsidP="005758F1">
            <w:pPr>
              <w:pStyle w:val="c8c104c53c109"/>
              <w:spacing w:before="0" w:beforeAutospacing="0" w:after="0" w:afterAutospacing="0"/>
              <w:jc w:val="both"/>
              <w:rPr>
                <w:b/>
              </w:rPr>
            </w:pPr>
            <w:r w:rsidRPr="005758F1">
              <w:rPr>
                <w:b/>
              </w:rPr>
              <w:t xml:space="preserve">Драматургия 50-90-х годов </w:t>
            </w:r>
          </w:p>
          <w:p w:rsidR="00013869" w:rsidRPr="005758F1" w:rsidRDefault="00013869" w:rsidP="005758F1">
            <w:pPr>
              <w:pStyle w:val="c8c104c53c109"/>
              <w:spacing w:before="0" w:beforeAutospacing="0" w:after="0" w:afterAutospacing="0"/>
              <w:jc w:val="both"/>
            </w:pPr>
            <w:r w:rsidRPr="005758F1">
              <w:t>Развернутый ответ на проблемный вопрос по творчеству прозаиков второй половины 20 века</w:t>
            </w:r>
          </w:p>
        </w:tc>
        <w:tc>
          <w:tcPr>
            <w:tcW w:w="2310" w:type="dxa"/>
            <w:vAlign w:val="center"/>
          </w:tcPr>
          <w:p w:rsidR="00013869" w:rsidRPr="005758F1" w:rsidRDefault="00013869" w:rsidP="005758F1">
            <w:pPr>
              <w:pStyle w:val="c8c104c53c109"/>
              <w:spacing w:before="0" w:beforeAutospacing="0" w:after="0" w:afterAutospacing="0"/>
              <w:jc w:val="center"/>
              <w:rPr>
                <w:b/>
              </w:rPr>
            </w:pPr>
            <w:r w:rsidRPr="005758F1">
              <w:rPr>
                <w:b/>
              </w:rPr>
              <w:t>4</w:t>
            </w:r>
          </w:p>
        </w:tc>
        <w:tc>
          <w:tcPr>
            <w:tcW w:w="1936" w:type="dxa"/>
            <w:vAlign w:val="center"/>
          </w:tcPr>
          <w:p w:rsidR="00013869" w:rsidRPr="005758F1" w:rsidRDefault="00013869" w:rsidP="005758F1">
            <w:pPr>
              <w:pStyle w:val="c8c104c53c109"/>
              <w:spacing w:before="0" w:beforeAutospacing="0" w:after="0" w:afterAutospacing="0"/>
              <w:jc w:val="center"/>
              <w:rPr>
                <w:b/>
              </w:rPr>
            </w:pPr>
            <w:r w:rsidRPr="005758F1">
              <w:rPr>
                <w:b/>
              </w:rPr>
              <w:t>2</w:t>
            </w:r>
          </w:p>
        </w:tc>
      </w:tr>
      <w:tr w:rsidR="00013869" w:rsidRPr="005758F1" w:rsidTr="00FA77CC">
        <w:trPr>
          <w:trHeight w:val="567"/>
        </w:trPr>
        <w:tc>
          <w:tcPr>
            <w:tcW w:w="709" w:type="dxa"/>
            <w:vAlign w:val="center"/>
          </w:tcPr>
          <w:p w:rsidR="00013869" w:rsidRPr="005758F1" w:rsidRDefault="00013869" w:rsidP="005758F1">
            <w:pPr>
              <w:pStyle w:val="c111c99c8c53c195"/>
              <w:spacing w:before="0" w:beforeAutospacing="0" w:after="0" w:afterAutospacing="0"/>
              <w:jc w:val="center"/>
              <w:rPr>
                <w:b/>
              </w:rPr>
            </w:pPr>
            <w:r w:rsidRPr="005758F1">
              <w:rPr>
                <w:b/>
              </w:rPr>
              <w:t>25</w:t>
            </w:r>
          </w:p>
        </w:tc>
        <w:tc>
          <w:tcPr>
            <w:tcW w:w="4791" w:type="dxa"/>
            <w:vAlign w:val="center"/>
          </w:tcPr>
          <w:p w:rsidR="00013869" w:rsidRPr="005758F1" w:rsidRDefault="00013869" w:rsidP="005758F1">
            <w:pPr>
              <w:pStyle w:val="c111c99c8c53c195"/>
              <w:spacing w:before="0" w:beforeAutospacing="0" w:after="0" w:afterAutospacing="0"/>
              <w:jc w:val="both"/>
              <w:rPr>
                <w:b/>
              </w:rPr>
            </w:pPr>
            <w:r w:rsidRPr="005758F1">
              <w:rPr>
                <w:b/>
              </w:rPr>
              <w:t xml:space="preserve">И.А. Бродский </w:t>
            </w:r>
          </w:p>
        </w:tc>
        <w:tc>
          <w:tcPr>
            <w:tcW w:w="2310" w:type="dxa"/>
            <w:vAlign w:val="center"/>
          </w:tcPr>
          <w:p w:rsidR="00013869" w:rsidRPr="005758F1" w:rsidRDefault="00013869" w:rsidP="005758F1">
            <w:pPr>
              <w:pStyle w:val="c111c99c8c53c195"/>
              <w:spacing w:before="0" w:beforeAutospacing="0" w:after="0" w:afterAutospacing="0"/>
              <w:jc w:val="center"/>
              <w:rPr>
                <w:b/>
              </w:rPr>
            </w:pPr>
            <w:r w:rsidRPr="005758F1">
              <w:rPr>
                <w:b/>
              </w:rPr>
              <w:t>2</w:t>
            </w:r>
          </w:p>
        </w:tc>
        <w:tc>
          <w:tcPr>
            <w:tcW w:w="1936" w:type="dxa"/>
            <w:vAlign w:val="center"/>
          </w:tcPr>
          <w:p w:rsidR="00013869" w:rsidRPr="005758F1" w:rsidRDefault="00013869" w:rsidP="005758F1">
            <w:pPr>
              <w:pStyle w:val="c111c99c8c53c195"/>
              <w:spacing w:before="0" w:beforeAutospacing="0" w:after="0" w:afterAutospacing="0"/>
              <w:jc w:val="center"/>
              <w:rPr>
                <w:b/>
              </w:rPr>
            </w:pPr>
          </w:p>
        </w:tc>
      </w:tr>
      <w:tr w:rsidR="00013869" w:rsidRPr="005758F1" w:rsidTr="00FA77CC">
        <w:trPr>
          <w:trHeight w:val="567"/>
        </w:trPr>
        <w:tc>
          <w:tcPr>
            <w:tcW w:w="709" w:type="dxa"/>
            <w:vAlign w:val="center"/>
          </w:tcPr>
          <w:p w:rsidR="00013869" w:rsidRPr="005758F1" w:rsidRDefault="00013869" w:rsidP="005758F1">
            <w:pPr>
              <w:pStyle w:val="c8c111"/>
              <w:spacing w:before="0" w:beforeAutospacing="0" w:after="0" w:afterAutospacing="0"/>
              <w:jc w:val="center"/>
              <w:rPr>
                <w:b/>
              </w:rPr>
            </w:pPr>
            <w:r w:rsidRPr="005758F1">
              <w:rPr>
                <w:b/>
              </w:rPr>
              <w:t>26</w:t>
            </w:r>
          </w:p>
        </w:tc>
        <w:tc>
          <w:tcPr>
            <w:tcW w:w="4791" w:type="dxa"/>
            <w:vAlign w:val="center"/>
          </w:tcPr>
          <w:p w:rsidR="00013869" w:rsidRPr="005758F1" w:rsidRDefault="00013869" w:rsidP="005758F1">
            <w:pPr>
              <w:pStyle w:val="c8c111"/>
              <w:spacing w:before="0" w:beforeAutospacing="0" w:after="0" w:afterAutospacing="0"/>
              <w:jc w:val="both"/>
              <w:rPr>
                <w:b/>
              </w:rPr>
            </w:pPr>
            <w:r w:rsidRPr="005758F1">
              <w:rPr>
                <w:b/>
              </w:rPr>
              <w:t xml:space="preserve">Авторская песня </w:t>
            </w:r>
          </w:p>
        </w:tc>
        <w:tc>
          <w:tcPr>
            <w:tcW w:w="2310" w:type="dxa"/>
            <w:vAlign w:val="center"/>
          </w:tcPr>
          <w:p w:rsidR="00013869" w:rsidRPr="005758F1" w:rsidRDefault="00013869" w:rsidP="005758F1">
            <w:pPr>
              <w:pStyle w:val="c8c111"/>
              <w:spacing w:before="0" w:beforeAutospacing="0" w:after="0" w:afterAutospacing="0"/>
              <w:jc w:val="center"/>
              <w:rPr>
                <w:b/>
              </w:rPr>
            </w:pPr>
            <w:r w:rsidRPr="005758F1">
              <w:rPr>
                <w:b/>
              </w:rPr>
              <w:t>2</w:t>
            </w:r>
          </w:p>
        </w:tc>
        <w:tc>
          <w:tcPr>
            <w:tcW w:w="1936" w:type="dxa"/>
            <w:vAlign w:val="center"/>
          </w:tcPr>
          <w:p w:rsidR="00013869" w:rsidRPr="005758F1" w:rsidRDefault="00013869" w:rsidP="005758F1">
            <w:pPr>
              <w:pStyle w:val="c8c111"/>
              <w:spacing w:before="0" w:beforeAutospacing="0" w:after="0" w:afterAutospacing="0"/>
              <w:jc w:val="center"/>
              <w:rPr>
                <w:b/>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27</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 xml:space="preserve">Современная литературная ситуация </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6</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r w:rsidRPr="005758F1">
              <w:rPr>
                <w:rFonts w:ascii="Times New Roman" w:hAnsi="Times New Roman"/>
                <w:b/>
                <w:sz w:val="24"/>
                <w:szCs w:val="24"/>
              </w:rPr>
              <w:t>28</w:t>
            </w:r>
          </w:p>
        </w:tc>
        <w:tc>
          <w:tcPr>
            <w:tcW w:w="4791" w:type="dxa"/>
            <w:vAlign w:val="center"/>
          </w:tcPr>
          <w:p w:rsidR="00013869" w:rsidRPr="005758F1" w:rsidRDefault="00013869" w:rsidP="005758F1">
            <w:pPr>
              <w:spacing w:after="0" w:line="240" w:lineRule="auto"/>
              <w:rPr>
                <w:rFonts w:ascii="Times New Roman" w:hAnsi="Times New Roman"/>
                <w:b/>
                <w:sz w:val="24"/>
                <w:szCs w:val="24"/>
              </w:rPr>
            </w:pPr>
            <w:r w:rsidRPr="005758F1">
              <w:rPr>
                <w:rFonts w:ascii="Times New Roman" w:hAnsi="Times New Roman"/>
                <w:b/>
                <w:sz w:val="24"/>
                <w:szCs w:val="24"/>
              </w:rPr>
              <w:t>Резервные уроки. Повторение и обобщение.</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4</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p>
        </w:tc>
      </w:tr>
      <w:tr w:rsidR="00013869" w:rsidRPr="005758F1" w:rsidTr="00FA77CC">
        <w:trPr>
          <w:trHeight w:val="567"/>
        </w:trPr>
        <w:tc>
          <w:tcPr>
            <w:tcW w:w="709" w:type="dxa"/>
            <w:vAlign w:val="center"/>
          </w:tcPr>
          <w:p w:rsidR="00013869" w:rsidRPr="005758F1" w:rsidRDefault="00013869" w:rsidP="005758F1">
            <w:pPr>
              <w:pStyle w:val="a3"/>
              <w:spacing w:after="0" w:line="240" w:lineRule="auto"/>
              <w:ind w:left="0"/>
              <w:jc w:val="center"/>
              <w:rPr>
                <w:rFonts w:ascii="Times New Roman" w:hAnsi="Times New Roman"/>
                <w:b/>
                <w:sz w:val="24"/>
                <w:szCs w:val="24"/>
              </w:rPr>
            </w:pPr>
          </w:p>
        </w:tc>
        <w:tc>
          <w:tcPr>
            <w:tcW w:w="4791" w:type="dxa"/>
            <w:vAlign w:val="center"/>
          </w:tcPr>
          <w:p w:rsidR="00013869" w:rsidRPr="005758F1" w:rsidRDefault="00013869" w:rsidP="005758F1">
            <w:pPr>
              <w:spacing w:after="0" w:line="240" w:lineRule="auto"/>
              <w:jc w:val="right"/>
              <w:rPr>
                <w:rFonts w:ascii="Times New Roman" w:hAnsi="Times New Roman"/>
                <w:b/>
                <w:sz w:val="24"/>
                <w:szCs w:val="24"/>
              </w:rPr>
            </w:pPr>
            <w:r w:rsidRPr="005758F1">
              <w:rPr>
                <w:rFonts w:ascii="Times New Roman" w:hAnsi="Times New Roman"/>
                <w:b/>
                <w:sz w:val="24"/>
                <w:szCs w:val="24"/>
              </w:rPr>
              <w:t>ИТОГО</w:t>
            </w:r>
          </w:p>
        </w:tc>
        <w:tc>
          <w:tcPr>
            <w:tcW w:w="2310"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102</w:t>
            </w:r>
          </w:p>
        </w:tc>
        <w:tc>
          <w:tcPr>
            <w:tcW w:w="1936" w:type="dxa"/>
            <w:vAlign w:val="center"/>
          </w:tcPr>
          <w:p w:rsidR="00013869" w:rsidRPr="005758F1" w:rsidRDefault="00013869" w:rsidP="005758F1">
            <w:pPr>
              <w:spacing w:after="0" w:line="240" w:lineRule="auto"/>
              <w:jc w:val="center"/>
              <w:rPr>
                <w:rFonts w:ascii="Times New Roman" w:hAnsi="Times New Roman"/>
                <w:b/>
                <w:sz w:val="24"/>
                <w:szCs w:val="24"/>
              </w:rPr>
            </w:pPr>
            <w:r w:rsidRPr="005758F1">
              <w:rPr>
                <w:rFonts w:ascii="Times New Roman" w:hAnsi="Times New Roman"/>
                <w:b/>
                <w:sz w:val="24"/>
                <w:szCs w:val="24"/>
              </w:rPr>
              <w:t>11</w:t>
            </w:r>
          </w:p>
        </w:tc>
      </w:tr>
    </w:tbl>
    <w:p w:rsidR="00013869" w:rsidRPr="001C002D" w:rsidRDefault="00013869" w:rsidP="000575BB">
      <w:pPr>
        <w:jc w:val="center"/>
        <w:rPr>
          <w:rFonts w:ascii="Times New Roman" w:hAnsi="Times New Roman"/>
          <w:b/>
          <w:snapToGrid w:val="0"/>
          <w:sz w:val="24"/>
          <w:szCs w:val="24"/>
        </w:rPr>
      </w:pPr>
    </w:p>
    <w:p w:rsidR="00013869" w:rsidRPr="00E03AE7" w:rsidRDefault="00013869" w:rsidP="00E67910">
      <w:pPr>
        <w:tabs>
          <w:tab w:val="left" w:pos="1725"/>
        </w:tabs>
        <w:spacing w:after="120"/>
        <w:rPr>
          <w:rFonts w:ascii="Times New Roman" w:hAnsi="Times New Roman"/>
          <w:b/>
          <w:sz w:val="24"/>
          <w:szCs w:val="24"/>
        </w:rPr>
      </w:pPr>
      <w:r w:rsidRPr="00E03AE7">
        <w:rPr>
          <w:rFonts w:ascii="Times New Roman" w:hAnsi="Times New Roman"/>
          <w:b/>
          <w:sz w:val="24"/>
          <w:szCs w:val="24"/>
        </w:rPr>
        <w:t>3. СОДЕРЖАНИЕ РАБОЧЕЙ ПРОГРАММЫ</w:t>
      </w:r>
    </w:p>
    <w:tbl>
      <w:tblPr>
        <w:tblW w:w="1106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64"/>
      </w:tblGrid>
      <w:tr w:rsidR="00013869" w:rsidRPr="001C002D" w:rsidTr="00FA77CC">
        <w:trPr>
          <w:cantSplit/>
          <w:trHeight w:val="164"/>
        </w:trPr>
        <w:tc>
          <w:tcPr>
            <w:tcW w:w="11064" w:type="dxa"/>
          </w:tcPr>
          <w:p w:rsidR="00013869" w:rsidRPr="001C002D" w:rsidRDefault="00013869" w:rsidP="005436DF">
            <w:pPr>
              <w:spacing w:after="0" w:line="240" w:lineRule="auto"/>
              <w:jc w:val="both"/>
              <w:rPr>
                <w:rFonts w:ascii="Times New Roman" w:hAnsi="Times New Roman"/>
                <w:b/>
                <w:sz w:val="24"/>
                <w:szCs w:val="24"/>
              </w:rPr>
            </w:pPr>
            <w:r w:rsidRPr="001C002D">
              <w:rPr>
                <w:rFonts w:ascii="Times New Roman" w:hAnsi="Times New Roman"/>
                <w:b/>
                <w:sz w:val="24"/>
                <w:szCs w:val="24"/>
              </w:rPr>
              <w:t>Введение (1ч)</w:t>
            </w:r>
            <w:r w:rsidRPr="001C002D">
              <w:rPr>
                <w:rFonts w:ascii="Times New Roman" w:hAnsi="Times New Roman"/>
                <w:sz w:val="24"/>
                <w:szCs w:val="24"/>
              </w:rPr>
              <w:t xml:space="preserve"> Русская литература в контексте мировой художественной культуры XX столетия. Основные темы и проблемы</w:t>
            </w:r>
          </w:p>
        </w:tc>
      </w:tr>
      <w:tr w:rsidR="00013869" w:rsidRPr="001C002D" w:rsidTr="00FA77CC">
        <w:trPr>
          <w:cantSplit/>
          <w:trHeight w:val="164"/>
        </w:trPr>
        <w:tc>
          <w:tcPr>
            <w:tcW w:w="11064" w:type="dxa"/>
            <w:vAlign w:val="center"/>
          </w:tcPr>
          <w:p w:rsidR="00013869" w:rsidRPr="001C002D" w:rsidRDefault="00013869" w:rsidP="005436DF">
            <w:pPr>
              <w:pStyle w:val="c8c53"/>
              <w:spacing w:before="0" w:beforeAutospacing="0" w:after="0" w:afterAutospacing="0"/>
              <w:jc w:val="both"/>
            </w:pPr>
            <w:r w:rsidRPr="001C002D">
              <w:rPr>
                <w:b/>
              </w:rPr>
              <w:t>И.А. Бунин (3ч)</w:t>
            </w:r>
            <w:r w:rsidRPr="001C002D">
              <w:t xml:space="preserve"> И.А. Бунин. Жизнь и творчество. Тема любви в рассказах «Чистый понедельник», «Солнечный удар». Своеобразие лирического повествования в прозе писателя. Р/Р Подготовка к домашнему сочинению.Лирика И.А. Бунина Рассказ «Господин из Сан-Франциско». Жизнь и творчество. (Обзор.) Стихотворения: </w:t>
            </w:r>
            <w:r w:rsidRPr="001C002D">
              <w:rPr>
                <w:rStyle w:val="c13"/>
              </w:rPr>
              <w:t>«Крещенская ночь», «Последний шмель», «Одиночество»</w:t>
            </w:r>
            <w:r w:rsidRPr="001C002D">
              <w:t>, «Ночь» и др. Философичность, лаконизм, изысканность лирики Бунина Обращение писателя к широчайшим социально - философским обобщениям. Поэтика рассказа Психологизм бунинской прозы и особенности «внешней изобразительности». Тема любви в рассказах писателя. Поэтичность женских образов. Мотив памяти и тема России в бунинской прозе. Своеобразие художественной манеры И. А. Бунина.</w:t>
            </w:r>
          </w:p>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sz w:val="24"/>
                <w:szCs w:val="24"/>
              </w:rPr>
              <w:t>А</w:t>
            </w: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b/>
                <w:sz w:val="24"/>
                <w:szCs w:val="24"/>
              </w:rPr>
              <w:t>А.И. Куприн (4ч)</w:t>
            </w:r>
            <w:r w:rsidRPr="001C002D">
              <w:rPr>
                <w:rFonts w:ascii="Times New Roman" w:hAnsi="Times New Roman"/>
                <w:sz w:val="24"/>
                <w:szCs w:val="24"/>
              </w:rPr>
              <w:t xml:space="preserve"> .И. Куприн. Жизнь и творчество.  Рассказ«Гранатовый браслет». Трагическая история любви Желткова Рассказ «Гранатовый браслет». Пробуждение души Веры. </w:t>
            </w:r>
            <w:r w:rsidRPr="001C002D">
              <w:rPr>
                <w:rFonts w:ascii="Times New Roman" w:hAnsi="Times New Roman"/>
                <w:b/>
                <w:sz w:val="24"/>
                <w:szCs w:val="24"/>
              </w:rPr>
              <w:t>Р/Р Письменный ответ на вопрос Традиции русской психологической прозы в повести Куприна «Олеся». Р/Р Тема любви в повести. Р/Р Обсуждение сочинения-рассуждения проблемного характера.</w:t>
            </w: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b/>
                <w:sz w:val="24"/>
                <w:szCs w:val="24"/>
              </w:rPr>
              <w:t>М. Горький (8ч)</w:t>
            </w:r>
            <w:r w:rsidRPr="001C002D">
              <w:rPr>
                <w:rFonts w:ascii="Times New Roman" w:hAnsi="Times New Roman"/>
                <w:sz w:val="24"/>
                <w:szCs w:val="24"/>
              </w:rPr>
              <w:t xml:space="preserve"> М. Горький. Жизнь и творчество Ранние романтические рассказы «Старуха Изергиль». Проблематика и особенности композиции рассказа. «На дне» как социально - философская драма. футуристы. Поиски новых поэтических форм в лирике И. Северянина.</w:t>
            </w:r>
          </w:p>
        </w:tc>
      </w:tr>
      <w:tr w:rsidR="00013869" w:rsidRPr="001C002D" w:rsidTr="00FA77CC">
        <w:trPr>
          <w:cantSplit/>
          <w:trHeight w:val="164"/>
        </w:trPr>
        <w:tc>
          <w:tcPr>
            <w:tcW w:w="11064" w:type="dxa"/>
            <w:vAlign w:val="center"/>
          </w:tcPr>
          <w:p w:rsidR="00013869" w:rsidRPr="00365ACC" w:rsidRDefault="00013869" w:rsidP="005436DF">
            <w:pPr>
              <w:pStyle w:val="a5"/>
              <w:spacing w:line="230" w:lineRule="exact"/>
              <w:jc w:val="both"/>
              <w:rPr>
                <w:rFonts w:ascii="Times New Roman" w:hAnsi="Times New Roman"/>
                <w:sz w:val="24"/>
                <w:szCs w:val="24"/>
              </w:rPr>
            </w:pPr>
            <w:r w:rsidRPr="00365ACC">
              <w:rPr>
                <w:rFonts w:ascii="Times New Roman" w:hAnsi="Times New Roman"/>
                <w:b/>
                <w:sz w:val="24"/>
                <w:szCs w:val="24"/>
              </w:rPr>
              <w:lastRenderedPageBreak/>
              <w:t>А.А. Блок (6ч)</w:t>
            </w:r>
            <w:r w:rsidRPr="00365ACC">
              <w:rPr>
                <w:rFonts w:ascii="Times New Roman" w:hAnsi="Times New Roman"/>
                <w:sz w:val="24"/>
                <w:szCs w:val="24"/>
              </w:rPr>
              <w:t xml:space="preserve"> А. А, Блок. Жизнь и творчество. Блок и символизм. Темы и образы ранней лирики. «Стихи о Прекрасной Даме». Тема страшного мира в лирике</w:t>
            </w:r>
          </w:p>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sz w:val="24"/>
                <w:szCs w:val="24"/>
              </w:rPr>
              <w:t xml:space="preserve">А. Блока. Тема Родины в лирике А. Блока. </w:t>
            </w:r>
            <w:r w:rsidRPr="001C002D">
              <w:rPr>
                <w:rFonts w:ascii="Times New Roman" w:hAnsi="Times New Roman"/>
                <w:b/>
                <w:sz w:val="24"/>
                <w:szCs w:val="24"/>
              </w:rPr>
              <w:t>Р/Р Сочинение. «Тема Родины в творчестве русских поэтов»</w:t>
            </w:r>
            <w:r w:rsidRPr="001C002D">
              <w:rPr>
                <w:rFonts w:ascii="Times New Roman" w:hAnsi="Times New Roman"/>
                <w:sz w:val="24"/>
                <w:szCs w:val="24"/>
              </w:rPr>
              <w:t>. Поэма «Двенадцать» и сложность её художественного мира. Поэма «Двенадцать» и сложность её художественного мира.</w:t>
            </w: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sz w:val="24"/>
                <w:szCs w:val="24"/>
              </w:rPr>
            </w:pPr>
            <w:r w:rsidRPr="001C002D">
              <w:rPr>
                <w:rFonts w:ascii="Times New Roman" w:hAnsi="Times New Roman"/>
                <w:b/>
                <w:sz w:val="24"/>
                <w:szCs w:val="24"/>
              </w:rPr>
              <w:t>С.А. Есенин (5ч)</w:t>
            </w:r>
            <w:r w:rsidRPr="001C002D">
              <w:rPr>
                <w:rFonts w:ascii="Times New Roman" w:hAnsi="Times New Roman"/>
                <w:sz w:val="24"/>
                <w:szCs w:val="24"/>
              </w:rPr>
              <w:t xml:space="preserve"> С.А. Есенин. Жизнь и творчество. Ранняя лирика. «Гой ты, Русь моя родная...», «Письмо матери». Тема России в лирике С. Есенина. Россия, Русь как главная тема всего есенинского творчества. Идея «узловой завязи» природы и человека. Народно-поэтические истоки есенинской поэзии. Песенная основа его поэтики. Традиции Пушкина и Кольцова, влияние Блока и Клюева. Равнина дорогая...», «Возвращение на родину» и др. Трагическое восприятие революционной  ломки традиционного уклада русской деревни.</w:t>
            </w:r>
          </w:p>
          <w:p w:rsidR="00013869" w:rsidRPr="00365ACC" w:rsidRDefault="00013869" w:rsidP="005436DF">
            <w:pPr>
              <w:pStyle w:val="a5"/>
              <w:spacing w:line="226" w:lineRule="exact"/>
              <w:jc w:val="both"/>
              <w:rPr>
                <w:rFonts w:ascii="Times New Roman" w:hAnsi="Times New Roman"/>
                <w:sz w:val="24"/>
                <w:szCs w:val="24"/>
              </w:rPr>
            </w:pPr>
            <w:r w:rsidRPr="00365ACC">
              <w:rPr>
                <w:rFonts w:ascii="Times New Roman" w:hAnsi="Times New Roman"/>
                <w:sz w:val="24"/>
                <w:szCs w:val="24"/>
              </w:rPr>
              <w:t>Стихотворения: «Я покинул родимый дом…», «Русь Советская», «Спит ковыль. Любовная тема в лирике С Есенина Любовная тема в лирике Есенина. Исповедальность стихотворных посланий родным и любимым  людям. Стихотворения: «Не бродить, не мять в кустахбагряных...», «Собаке Качалова», «Шаганэ ты моя, Шаганэ» и др. Тема быстротечности человеческого бытия в лирике С. Есенина. ушкинские мотивы в развитии темы быстротечности человеческого бытия.. Стихотворения: . «Не жалею, не зову, не плачу...», «Мы теперь уходим понемногу...», «Сорокоуст». Трагизм восприятия гибели русской деревни.   Поэма «Анна Снегина». Биографическая основа произведения.  Художественное время и пространство; историко-литературный контекст Лирическое и эпическое в поэме</w:t>
            </w:r>
          </w:p>
        </w:tc>
      </w:tr>
      <w:tr w:rsidR="00013869" w:rsidRPr="001C002D" w:rsidTr="00FA77CC">
        <w:trPr>
          <w:cantSplit/>
          <w:trHeight w:val="164"/>
        </w:trPr>
        <w:tc>
          <w:tcPr>
            <w:tcW w:w="11064" w:type="dxa"/>
            <w:vAlign w:val="center"/>
          </w:tcPr>
          <w:p w:rsidR="00013869" w:rsidRPr="001C002D" w:rsidRDefault="00013869" w:rsidP="005436DF">
            <w:pPr>
              <w:pStyle w:val="c8c53c174"/>
              <w:spacing w:before="0" w:beforeAutospacing="0" w:after="0" w:afterAutospacing="0"/>
              <w:jc w:val="both"/>
            </w:pPr>
            <w:r w:rsidRPr="001C002D">
              <w:rPr>
                <w:b/>
              </w:rPr>
              <w:t>Литературный процесс 20-х годов (2ч)</w:t>
            </w:r>
            <w:r w:rsidRPr="001C002D">
              <w:t xml:space="preserve"> Литературный процесс 20- х годов. Обзор русской литературы 20-х  годов Тема революции и Гражданской войны в прозе 20-х годов Обзор. Общая характеристика литературного процесса. Литературные. Тема революции и Гражданской войны в творчестве писателей нового поколения. Русская эмигрантская сатира. Русская эмигрантская сатира, ее направленность </w:t>
            </w:r>
            <w:r w:rsidRPr="001C002D">
              <w:rPr>
                <w:rStyle w:val="c18"/>
              </w:rPr>
              <w:t xml:space="preserve">(А. Аверченко. </w:t>
            </w:r>
            <w:r w:rsidRPr="001C002D">
              <w:rPr>
                <w:rStyle w:val="c13"/>
              </w:rPr>
              <w:t xml:space="preserve">«Дюжина ножей в спину революции»; </w:t>
            </w:r>
            <w:r w:rsidRPr="001C002D">
              <w:rPr>
                <w:rStyle w:val="c18"/>
              </w:rPr>
              <w:t xml:space="preserve">Тэффи. </w:t>
            </w:r>
            <w:r w:rsidRPr="001C002D">
              <w:rPr>
                <w:rStyle w:val="c13"/>
              </w:rPr>
              <w:t>«Ностальгия»).</w:t>
            </w:r>
          </w:p>
          <w:p w:rsidR="00013869" w:rsidRPr="001C002D" w:rsidRDefault="00013869" w:rsidP="005436DF">
            <w:pPr>
              <w:spacing w:after="0" w:line="240" w:lineRule="auto"/>
              <w:rPr>
                <w:rFonts w:ascii="Times New Roman" w:hAnsi="Times New Roman"/>
                <w:b/>
                <w:sz w:val="24"/>
                <w:szCs w:val="24"/>
              </w:rPr>
            </w:pP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b/>
                <w:sz w:val="24"/>
                <w:szCs w:val="24"/>
              </w:rPr>
              <w:t>В.В. Маяковский (6ч)</w:t>
            </w:r>
            <w:r w:rsidRPr="001C002D">
              <w:rPr>
                <w:rFonts w:ascii="Times New Roman" w:hAnsi="Times New Roman"/>
                <w:sz w:val="24"/>
                <w:szCs w:val="24"/>
              </w:rPr>
              <w:t xml:space="preserve"> В.В. Маяковский Жизнь и творчество. Художественный мир ранней лирики поэта. Жизнь и творчество. (Обзор.) Стихотворения: </w:t>
            </w:r>
            <w:r w:rsidRPr="001C002D">
              <w:rPr>
                <w:rStyle w:val="c13"/>
                <w:rFonts w:ascii="Times New Roman" w:hAnsi="Times New Roman"/>
                <w:sz w:val="24"/>
                <w:szCs w:val="24"/>
              </w:rPr>
              <w:t xml:space="preserve">«А вы могли бы?», «Послушайте!», «Скрипка и немножко нервно» и др. </w:t>
            </w:r>
            <w:r w:rsidRPr="001C002D">
              <w:rPr>
                <w:rFonts w:ascii="Times New Roman" w:hAnsi="Times New Roman"/>
                <w:sz w:val="24"/>
                <w:szCs w:val="24"/>
              </w:rPr>
              <w:t>Начало творческого пути: дух бунтарства и эпатажа. Поэзия и живопись. Маяковский и футуризм.</w:t>
            </w:r>
            <w:r w:rsidRPr="001C002D">
              <w:rPr>
                <w:rStyle w:val="c13"/>
                <w:rFonts w:ascii="Times New Roman" w:hAnsi="Times New Roman"/>
                <w:sz w:val="24"/>
                <w:szCs w:val="24"/>
              </w:rPr>
              <w:t> </w:t>
            </w:r>
            <w:r w:rsidRPr="001C002D">
              <w:rPr>
                <w:rFonts w:ascii="Times New Roman" w:hAnsi="Times New Roman"/>
                <w:sz w:val="24"/>
                <w:szCs w:val="24"/>
              </w:rPr>
              <w:t>Поэтическое новаторство Маяковского. Пафос революционного переустройства мира в лирике поэта. Сатирический пафос лирики. Поэт и революция. Пафос революционного переустройства мира. Космическая масштабность образов.( «Ода революции», «Левый марш») Сатирическая лирика и драматургия по эта.(«Прозаседавшиеся, «О дряни») Своеобразие любовной лирики В. Маяковского.</w:t>
            </w:r>
            <w:r w:rsidRPr="001C002D">
              <w:rPr>
                <w:rStyle w:val="c13"/>
                <w:rFonts w:ascii="Times New Roman" w:hAnsi="Times New Roman"/>
                <w:sz w:val="24"/>
                <w:szCs w:val="24"/>
              </w:rPr>
              <w:t xml:space="preserve"> Стихотворения: «Лиличка</w:t>
            </w:r>
            <w:r w:rsidRPr="001C002D">
              <w:rPr>
                <w:rFonts w:ascii="Times New Roman" w:hAnsi="Times New Roman"/>
                <w:sz w:val="24"/>
                <w:szCs w:val="24"/>
              </w:rPr>
              <w:t xml:space="preserve"> </w:t>
            </w:r>
            <w:r w:rsidRPr="001C002D">
              <w:rPr>
                <w:rStyle w:val="c13"/>
                <w:rFonts w:ascii="Times New Roman" w:hAnsi="Times New Roman"/>
                <w:sz w:val="24"/>
                <w:szCs w:val="24"/>
              </w:rPr>
              <w:t xml:space="preserve">«Письмо товарищу Кострову из Парижа о сущности любви», «Письмо Татьяне Яковлевой». </w:t>
            </w:r>
            <w:r w:rsidRPr="001C002D">
              <w:rPr>
                <w:rFonts w:ascii="Times New Roman" w:hAnsi="Times New Roman"/>
                <w:sz w:val="24"/>
                <w:szCs w:val="24"/>
              </w:rPr>
              <w:t xml:space="preserve">Своеобразие любовной лирики поэта. Тема поэта и поэзии в творчестве В. Маяковского. Тема поэта и поэзии в творчестве Маяковского: </w:t>
            </w:r>
            <w:r w:rsidRPr="001C002D">
              <w:rPr>
                <w:rStyle w:val="c13"/>
                <w:rFonts w:ascii="Times New Roman" w:hAnsi="Times New Roman"/>
                <w:sz w:val="24"/>
                <w:szCs w:val="24"/>
              </w:rPr>
              <w:t>«Юбилейное», «Разговор с фининспектором о поэзии», «Сергею Есенину»,</w:t>
            </w:r>
            <w:r w:rsidRPr="001C002D">
              <w:rPr>
                <w:rFonts w:ascii="Times New Roman" w:hAnsi="Times New Roman"/>
                <w:sz w:val="24"/>
                <w:szCs w:val="24"/>
              </w:rPr>
              <w:t>Р/Р Сочинение. «Тема поэта и поэзии в творчестве русских поэтов» Сочинение-рассуждение проблемного характера. Тестовый контроль «Серебряный век» русской поэзии»</w:t>
            </w:r>
          </w:p>
        </w:tc>
      </w:tr>
      <w:tr w:rsidR="00013869" w:rsidRPr="001C002D" w:rsidTr="00FA77CC">
        <w:trPr>
          <w:cantSplit/>
          <w:trHeight w:val="164"/>
        </w:trPr>
        <w:tc>
          <w:tcPr>
            <w:tcW w:w="11064" w:type="dxa"/>
            <w:vAlign w:val="center"/>
          </w:tcPr>
          <w:p w:rsidR="00013869" w:rsidRPr="001C002D" w:rsidRDefault="00013869" w:rsidP="005436DF">
            <w:pPr>
              <w:pStyle w:val="c143c156c97c8c53"/>
              <w:spacing w:before="0" w:beforeAutospacing="0" w:after="0" w:afterAutospacing="0"/>
              <w:jc w:val="both"/>
            </w:pPr>
            <w:r w:rsidRPr="001C002D">
              <w:rPr>
                <w:b/>
              </w:rPr>
              <w:t>Литературный процесс 30-х годов (2ч)</w:t>
            </w:r>
            <w:r w:rsidRPr="001C002D">
              <w:t xml:space="preserve"> Стихи поэтов-эмигрантов. Тематика и проблематика эмигрантской поэзии (</w:t>
            </w:r>
            <w:r w:rsidRPr="001C002D">
              <w:rPr>
                <w:rStyle w:val="c18"/>
              </w:rPr>
              <w:t>3. Гиппиус, В. Ходасевич, Д. Мережковский, Г. Иванов)</w:t>
            </w:r>
            <w:r w:rsidRPr="001C002D">
              <w:t xml:space="preserve"> Литература З0-х годов. Обзор. Сложность творческих поисков и писательских судеб 30-х годов. Сложность творческих поисков и писательских судеб в 30-е годы. Новая волна поэтов: лирические стихотворения </w:t>
            </w:r>
            <w:r w:rsidRPr="001C002D">
              <w:rPr>
                <w:rStyle w:val="c18"/>
              </w:rPr>
              <w:t xml:space="preserve">Б. Корнилова, П. Васильева, М. Исаковского, А. Прокофьева, Я. Смелякова, Б. Ручьева, М. Светлова </w:t>
            </w:r>
            <w:r w:rsidRPr="001C002D">
              <w:t xml:space="preserve">и др.; поэмы </w:t>
            </w:r>
            <w:r w:rsidRPr="001C002D">
              <w:rPr>
                <w:rStyle w:val="c18"/>
              </w:rPr>
              <w:t xml:space="preserve">А. Твардовского, И. Сельвинского. </w:t>
            </w:r>
            <w:r w:rsidRPr="001C002D">
              <w:t xml:space="preserve">Тема русской истории в литературе 30-х годов: </w:t>
            </w:r>
            <w:r w:rsidRPr="001C002D">
              <w:rPr>
                <w:rStyle w:val="c18"/>
              </w:rPr>
              <w:t xml:space="preserve">А. Толстой. </w:t>
            </w:r>
            <w:r w:rsidRPr="001C002D">
              <w:rPr>
                <w:rStyle w:val="c13"/>
              </w:rPr>
              <w:t xml:space="preserve">«Петр Первый», </w:t>
            </w:r>
            <w:r w:rsidRPr="001C002D">
              <w:rPr>
                <w:rStyle w:val="c18"/>
              </w:rPr>
              <w:t xml:space="preserve">Ю. Тынянов. </w:t>
            </w:r>
            <w:r w:rsidRPr="001C002D">
              <w:rPr>
                <w:rStyle w:val="c13"/>
              </w:rPr>
              <w:t xml:space="preserve">«Смерть Вазир-Мухтара», </w:t>
            </w:r>
            <w:r w:rsidRPr="001C002D">
              <w:t xml:space="preserve">поэмы </w:t>
            </w:r>
            <w:r w:rsidRPr="001C002D">
              <w:rPr>
                <w:rStyle w:val="c18"/>
              </w:rPr>
              <w:t xml:space="preserve">Дм. Кедрина, К. Симонова, Л. Мартынова. </w:t>
            </w:r>
            <w:r w:rsidRPr="001C002D">
              <w:t xml:space="preserve">Утверждение пафоса и драматизма революционных испытаний в творчестве </w:t>
            </w:r>
            <w:r w:rsidRPr="001C002D">
              <w:rPr>
                <w:rStyle w:val="c18"/>
              </w:rPr>
              <w:t xml:space="preserve">М. Шолохова, Н. Островского, В. Луговского </w:t>
            </w:r>
            <w:r w:rsidRPr="001C002D">
              <w:t>и др.</w:t>
            </w:r>
          </w:p>
          <w:p w:rsidR="00013869" w:rsidRPr="001C002D" w:rsidRDefault="00013869" w:rsidP="005436DF">
            <w:pPr>
              <w:spacing w:after="0" w:line="240" w:lineRule="auto"/>
              <w:rPr>
                <w:rFonts w:ascii="Times New Roman" w:hAnsi="Times New Roman"/>
                <w:b/>
                <w:sz w:val="24"/>
                <w:szCs w:val="24"/>
              </w:rPr>
            </w:pPr>
          </w:p>
        </w:tc>
      </w:tr>
      <w:tr w:rsidR="00013869" w:rsidRPr="001C002D" w:rsidTr="00FA77CC">
        <w:trPr>
          <w:cantSplit/>
          <w:trHeight w:val="164"/>
        </w:trPr>
        <w:tc>
          <w:tcPr>
            <w:tcW w:w="11064" w:type="dxa"/>
          </w:tcPr>
          <w:p w:rsidR="00013869" w:rsidRPr="001C002D" w:rsidRDefault="00013869" w:rsidP="005436DF">
            <w:pPr>
              <w:spacing w:after="0" w:line="240" w:lineRule="auto"/>
              <w:rPr>
                <w:rFonts w:ascii="Times New Roman" w:hAnsi="Times New Roman"/>
                <w:sz w:val="24"/>
                <w:szCs w:val="24"/>
              </w:rPr>
            </w:pPr>
            <w:r w:rsidRPr="001C002D">
              <w:rPr>
                <w:rFonts w:ascii="Times New Roman" w:hAnsi="Times New Roman"/>
                <w:b/>
                <w:sz w:val="24"/>
                <w:szCs w:val="24"/>
              </w:rPr>
              <w:lastRenderedPageBreak/>
              <w:t xml:space="preserve">М.А. Булгаков. (6ч) </w:t>
            </w:r>
            <w:r w:rsidRPr="001C002D">
              <w:rPr>
                <w:rFonts w:ascii="Times New Roman" w:hAnsi="Times New Roman"/>
                <w:sz w:val="24"/>
                <w:szCs w:val="24"/>
              </w:rPr>
              <w:t xml:space="preserve">Жизнь и творчество. История создания, проблематика романа «Мастер и Маргарита». История создания и публикации романа «Мастер и Маргарита». Своеобразие жанра и композиции романа. Роль эпиграфа. Многоплановость, разноуровневость повествования. Сочетание реальности и фантастики. Традиции европейской и отечественной литературы в романе М. А. Булгакова Ершалаимский мир в романе. Библейский мир и его интерпретация в романе. Образы Иешуа и Понтия Пилата Московский мир в изображении Булгакова. Сатирические главы романа. Образы чиновников, обывателей, ангажированных литераторов и способы их сатирического изображения. Традиции Гоголя и Салтыкова-Щедрина Мистический мир в романе Булгакова Свита Воланда. Философская проблема добра и зла в романе. Судьба Мастера и Маргариты в романе«Мастер и Маргарита» - апология творчества и идеальной любви в атмосфере отчаяния и мрака. Тема ответственности художника. Образы Мастера и Маргариты. Философско-этическая проблематика и идея произведения. Р/Р Подготовка к домашнему сочинению. Обсуждение тем сочинения по роману «Мастер и Маргарита» Обобщение пройденного материала.Р/Р Домашнее сочинение </w:t>
            </w:r>
          </w:p>
          <w:p w:rsidR="00013869" w:rsidRPr="00365ACC" w:rsidRDefault="00013869" w:rsidP="005436DF">
            <w:pPr>
              <w:pStyle w:val="a5"/>
              <w:spacing w:line="226" w:lineRule="exact"/>
              <w:jc w:val="both"/>
              <w:rPr>
                <w:rFonts w:ascii="Times New Roman" w:hAnsi="Times New Roman"/>
                <w:sz w:val="24"/>
                <w:szCs w:val="24"/>
              </w:rPr>
            </w:pP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b/>
                <w:sz w:val="24"/>
                <w:szCs w:val="24"/>
              </w:rPr>
              <w:t>А. Платонов (1ч)</w:t>
            </w:r>
            <w:r w:rsidRPr="001C002D">
              <w:rPr>
                <w:rFonts w:ascii="Times New Roman" w:hAnsi="Times New Roman"/>
                <w:sz w:val="24"/>
                <w:szCs w:val="24"/>
              </w:rPr>
              <w:t xml:space="preserve"> А.П. Платонов. Жизнь и творчество. Необычность языка и стиля повести «Усомнившийся Макар». Жизнь и творчество. (Обзор.) Рассказ «Усомнившийся Макар». Высокий пафос и острая сатира платоновской прозы. Тип платоновского героя — мечта теля и правдоискателя. Утопические идеи «общей жизни» как основа сюжета повести. Философская многозначность названия. Необычность языка и стиля Платонова. Связь его творчества с традициями русской сатиры</w:t>
            </w:r>
          </w:p>
        </w:tc>
      </w:tr>
      <w:tr w:rsidR="00013869" w:rsidRPr="001C002D" w:rsidTr="00FA77CC">
        <w:trPr>
          <w:cantSplit/>
          <w:trHeight w:val="164"/>
        </w:trPr>
        <w:tc>
          <w:tcPr>
            <w:tcW w:w="11064" w:type="dxa"/>
            <w:vAlign w:val="center"/>
          </w:tcPr>
          <w:p w:rsidR="00013869" w:rsidRPr="001C002D" w:rsidRDefault="00013869" w:rsidP="005436DF">
            <w:pPr>
              <w:pStyle w:val="c8c53c148c165"/>
              <w:spacing w:before="0" w:beforeAutospacing="0" w:after="0" w:afterAutospacing="0"/>
              <w:jc w:val="both"/>
            </w:pPr>
            <w:r w:rsidRPr="001C002D">
              <w:rPr>
                <w:b/>
              </w:rPr>
              <w:t>А.А. Ахматова (4ч)</w:t>
            </w:r>
            <w:r w:rsidRPr="001C002D">
              <w:t xml:space="preserve"> А. А. Ахматова. Жизнь и творчество. Любовная лирика. Жизнь и творчество. (Обзор.) Лирическая героиня ранней Ахматовой. Любовь как  всепоглощающее и трагическое чувство. Стихотворения: </w:t>
            </w:r>
            <w:r w:rsidRPr="001C002D">
              <w:rPr>
                <w:rStyle w:val="c13"/>
              </w:rPr>
              <w:t>«Песня последней встречи...», «Сжала руки под темной вуалью» и др. Психологизм и сюжетность лирики.</w:t>
            </w:r>
            <w:r w:rsidRPr="001C002D">
              <w:t xml:space="preserve"> Судьба России и судьба поэта в лирике А. А. Ахматовой. Слияние темы России и собственной судьбы в исповедальной лирике Ахматовой. Русская поэзия и судьба поэта как тема творчества.</w:t>
            </w:r>
            <w:r w:rsidRPr="001C002D">
              <w:rPr>
                <w:rStyle w:val="c13"/>
              </w:rPr>
              <w:t xml:space="preserve"> «Мне голос был. Он звал утешно...», «Родная земля»</w:t>
            </w:r>
            <w:r w:rsidRPr="001C002D">
              <w:t xml:space="preserve">. </w:t>
            </w:r>
            <w:r w:rsidRPr="001C002D">
              <w:rPr>
                <w:rStyle w:val="c13"/>
              </w:rPr>
              <w:t>«Я научилась просто, мудро жить...», «Приморский сонет». Гражданственность и философская глубина стихов.</w:t>
            </w:r>
            <w:r w:rsidRPr="001C002D">
              <w:t xml:space="preserve"> Поэма А. Ахматовой «Реквием». Смысл названия поэмы. Поэма </w:t>
            </w:r>
            <w:r w:rsidRPr="001C002D">
              <w:rPr>
                <w:rStyle w:val="c13"/>
              </w:rPr>
              <w:t xml:space="preserve">«Реквием». </w:t>
            </w:r>
            <w:r w:rsidRPr="001C002D">
              <w:t>Трагедия народа и поэта. История создания и смысл названия поэмы. Особенности жанра и композиции поэмы. Лирическое и эпическое в поэме. Единство трагедии народа и поэта в поэме. Тема суда времени и исторической памяти. Библейские мотивы и образы в поэме. Широта эпического обобщения и благородство скорбного стиха. Трагическое звучание «Реквиема».</w:t>
            </w:r>
          </w:p>
          <w:p w:rsidR="00013869" w:rsidRPr="001C002D" w:rsidRDefault="00013869" w:rsidP="005436DF">
            <w:pPr>
              <w:spacing w:after="0" w:line="240" w:lineRule="auto"/>
              <w:rPr>
                <w:rFonts w:ascii="Times New Roman" w:hAnsi="Times New Roman"/>
                <w:b/>
                <w:sz w:val="24"/>
                <w:szCs w:val="24"/>
              </w:rPr>
            </w:pP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b/>
                <w:sz w:val="24"/>
                <w:szCs w:val="24"/>
              </w:rPr>
              <w:t>О.Э. Мандельштам (2ч)</w:t>
            </w:r>
            <w:r w:rsidRPr="001C002D">
              <w:rPr>
                <w:rFonts w:ascii="Times New Roman" w:hAnsi="Times New Roman"/>
                <w:sz w:val="24"/>
                <w:szCs w:val="24"/>
              </w:rPr>
              <w:t xml:space="preserve"> О.Э. Мандельштам. Жизнь и творчество. Дореволюционная лирика Жизнь и творчество. (Обзор.) Культурологические истоки творчества поэта. Слово, словообраз в поэтике Мандельштама. Музыкальная природа эстетического переживания в стихотворениях поэта. Описательно-живописная манера и философичность поэзии Мандельштама. Импрессионистическая символика цвета.  Стихотворения: </w:t>
            </w:r>
            <w:r w:rsidRPr="001C002D">
              <w:rPr>
                <w:rStyle w:val="c13"/>
                <w:rFonts w:ascii="Times New Roman" w:hAnsi="Times New Roman"/>
                <w:sz w:val="24"/>
                <w:szCs w:val="24"/>
              </w:rPr>
              <w:t>«Notre Dame», «Бессонница. Гомер. Тугие паруса...», «Теннис» и др.</w:t>
            </w:r>
            <w:r w:rsidRPr="001C002D">
              <w:rPr>
                <w:rFonts w:ascii="Times New Roman" w:hAnsi="Times New Roman"/>
                <w:sz w:val="24"/>
                <w:szCs w:val="24"/>
              </w:rPr>
              <w:t xml:space="preserve"> Поэт и «век-волкодав» в лирике Мандельштама</w:t>
            </w:r>
            <w:r w:rsidRPr="001C002D">
              <w:rPr>
                <w:rStyle w:val="c13"/>
                <w:rFonts w:ascii="Times New Roman" w:hAnsi="Times New Roman"/>
                <w:sz w:val="24"/>
                <w:szCs w:val="24"/>
              </w:rPr>
              <w:t xml:space="preserve"> Трагическое мироощущение поэта в тоталитарном мире. Стихотворения «За гремучую доблесть грядущих веков...», «Я вернулся в мой город, знакомый до </w:t>
            </w:r>
            <w:r w:rsidRPr="001C002D">
              <w:rPr>
                <w:rStyle w:val="c31"/>
                <w:rFonts w:ascii="Times New Roman" w:hAnsi="Times New Roman"/>
                <w:sz w:val="24"/>
                <w:szCs w:val="24"/>
              </w:rPr>
              <w:t xml:space="preserve">слез...» </w:t>
            </w:r>
            <w:r w:rsidRPr="001C002D">
              <w:rPr>
                <w:rStyle w:val="c13"/>
                <w:rFonts w:ascii="Times New Roman" w:hAnsi="Times New Roman"/>
                <w:sz w:val="24"/>
                <w:szCs w:val="24"/>
              </w:rPr>
              <w:t xml:space="preserve">«Мы живем, под собою не чуя </w:t>
            </w:r>
            <w:r w:rsidRPr="001C002D">
              <w:rPr>
                <w:rStyle w:val="c31"/>
                <w:rFonts w:ascii="Times New Roman" w:hAnsi="Times New Roman"/>
                <w:sz w:val="24"/>
                <w:szCs w:val="24"/>
              </w:rPr>
              <w:t>страны...»</w:t>
            </w:r>
            <w:r w:rsidRPr="001C002D">
              <w:rPr>
                <w:rStyle w:val="c31"/>
                <w:rFonts w:ascii="Times New Roman" w:hAnsi="Times New Roman"/>
                <w:b/>
                <w:sz w:val="24"/>
                <w:szCs w:val="24"/>
              </w:rPr>
              <w:t>.</w:t>
            </w:r>
            <w:r w:rsidRPr="001C002D">
              <w:rPr>
                <w:rFonts w:ascii="Times New Roman" w:hAnsi="Times New Roman"/>
                <w:b/>
                <w:sz w:val="24"/>
                <w:szCs w:val="24"/>
              </w:rPr>
              <w:t xml:space="preserve"> Р/Р Письменный ответ на вопрос</w:t>
            </w: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b/>
                <w:sz w:val="24"/>
                <w:szCs w:val="24"/>
              </w:rPr>
              <w:t>М.И. Цветаева (2ч)</w:t>
            </w:r>
            <w:r w:rsidRPr="001C002D">
              <w:rPr>
                <w:rFonts w:ascii="Times New Roman" w:hAnsi="Times New Roman"/>
                <w:sz w:val="24"/>
                <w:szCs w:val="24"/>
              </w:rPr>
              <w:t xml:space="preserve"> М.И. Цветаева. Жизнь и творчество. Тема поэта и поэзии в лирике М. Цветаевой. Жизнь и творчество. (Обзор.) Уникальность поэтического голоса Цветаевой. Искренность лирического монолога-исповеди. Тема творчества, миссии поэта, значения поэзии в творчестве Цветаевой. Стихотворения: «Кто создан из камня..», «Стихи Блоку», цикл «Стол» Тема Родины в лирике М. Цветаевой. Лирический цикл «Стихи о Москве», «Тоска по родине…» Фольклорные истоки поэтики. Трагичность поэтического мира Цветаевой, определяемая трагичностью эпохи (революция, Гражданская война, вынужденная эмиграция, тоска по Родине).</w:t>
            </w: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sz w:val="24"/>
                <w:szCs w:val="24"/>
              </w:rPr>
            </w:pPr>
            <w:r w:rsidRPr="001C002D">
              <w:rPr>
                <w:rFonts w:ascii="Times New Roman" w:hAnsi="Times New Roman"/>
                <w:b/>
                <w:sz w:val="24"/>
                <w:szCs w:val="24"/>
              </w:rPr>
              <w:lastRenderedPageBreak/>
              <w:t>М.А. Шолохов (8ч)</w:t>
            </w:r>
            <w:r w:rsidRPr="001C002D">
              <w:rPr>
                <w:rFonts w:ascii="Times New Roman" w:hAnsi="Times New Roman"/>
                <w:sz w:val="24"/>
                <w:szCs w:val="24"/>
              </w:rPr>
              <w:t xml:space="preserve"> М.А. </w:t>
            </w:r>
            <w:r w:rsidRPr="001C002D">
              <w:rPr>
                <w:rStyle w:val="7"/>
                <w:sz w:val="24"/>
                <w:szCs w:val="24"/>
              </w:rPr>
              <w:t>Шолохов.</w:t>
            </w:r>
            <w:r w:rsidRPr="001C002D">
              <w:rPr>
                <w:rFonts w:ascii="Times New Roman" w:hAnsi="Times New Roman"/>
                <w:sz w:val="24"/>
                <w:szCs w:val="24"/>
              </w:rPr>
              <w:t xml:space="preserve"> Жизнь и судьба. «Донские рассказы». Жизнь. Творчество. Личность. (Обзор.) Традиции Л. Н. Толстого в прозе М. А. Шолохова. «Донские расказы» кая яркий и экспрессивный рассказ о гражданской войне. Картины Гражданской войны в ром ане«Тихий Дон». Проблемы и герои романа.</w:t>
            </w:r>
            <w:r w:rsidRPr="001C002D">
              <w:rPr>
                <w:rStyle w:val="c13"/>
                <w:rFonts w:ascii="Times New Roman" w:hAnsi="Times New Roman"/>
                <w:sz w:val="24"/>
                <w:szCs w:val="24"/>
              </w:rPr>
              <w:t xml:space="preserve"> «Тихий Дон» </w:t>
            </w:r>
            <w:r w:rsidRPr="001C002D">
              <w:rPr>
                <w:rFonts w:ascii="Times New Roman" w:hAnsi="Times New Roman"/>
                <w:sz w:val="24"/>
                <w:szCs w:val="24"/>
              </w:rPr>
              <w:t xml:space="preserve">— роман-эпопея о всенародной трагедии. История создания шолоховского эпоса. Широта эпического повествования. Герои эпопеи. Система образов романа. Тема семейная в романе. Семья Мелеховых. Жизненный уклад, быт, система нравственных ценностей казачества. Трагедия народа и судьба Григория Мелехова в романе «Тихий Дон» (книги 1-2). Образ главного героя. Трагедия целого народа и судьба одного человека. Проблема гуманизма в эпопее. Трагедия народа и судьба Григория Мелехова в романе «Тихий Дон».(книги 3-4) Образ главного героя. Трагедия целого народа и судьба одного человека. Проблема гуманизма в эпопее. Женские судьбы в романе «Тихий Дон». Женские судьбы в романе. Утверждение высоких нравственных ценностей в романе. Мастерство М.А. Шолохова в романе «Тихий Дон». Художественное своеобразие шолоховского романа. Функция пейзажа в произведении. Шолохов как мастер психологического портрета. </w:t>
            </w:r>
            <w:r w:rsidRPr="001C002D">
              <w:rPr>
                <w:rFonts w:ascii="Times New Roman" w:hAnsi="Times New Roman"/>
                <w:b/>
                <w:sz w:val="24"/>
                <w:szCs w:val="24"/>
              </w:rPr>
              <w:t>Р/Р Подготовка к домашнему сочинению.</w:t>
            </w:r>
            <w:r w:rsidRPr="001C002D">
              <w:rPr>
                <w:rFonts w:ascii="Times New Roman" w:hAnsi="Times New Roman"/>
                <w:sz w:val="24"/>
                <w:szCs w:val="24"/>
              </w:rPr>
              <w:t xml:space="preserve"> Обобщение пройденного материала.</w:t>
            </w:r>
          </w:p>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sz w:val="24"/>
                <w:szCs w:val="24"/>
              </w:rPr>
              <w:t>Обсуждение тем сочинения по роману «Тихий Дон»</w:t>
            </w: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b/>
                <w:sz w:val="24"/>
                <w:szCs w:val="24"/>
              </w:rPr>
              <w:t>Литература периода Великой Отечественной войны (3ч)</w:t>
            </w:r>
            <w:r w:rsidRPr="001C002D">
              <w:rPr>
                <w:rFonts w:ascii="Times New Roman" w:hAnsi="Times New Roman"/>
                <w:sz w:val="24"/>
                <w:szCs w:val="24"/>
              </w:rPr>
              <w:t xml:space="preserve"> Литература периода Великой Отечественной войны: поэзия. Лирика </w:t>
            </w:r>
            <w:r w:rsidRPr="001C002D">
              <w:rPr>
                <w:rStyle w:val="c18"/>
                <w:rFonts w:ascii="Times New Roman" w:hAnsi="Times New Roman"/>
                <w:sz w:val="24"/>
                <w:szCs w:val="24"/>
              </w:rPr>
              <w:t xml:space="preserve">А. Ахматовой, Б. Пастернака, H. Тихонова, М. Исаковского, А. Суркова, А. Прокофьева, К. Симонова, О. Берггольц, Дм. Кедрина </w:t>
            </w:r>
            <w:r w:rsidRPr="001C002D">
              <w:rPr>
                <w:rFonts w:ascii="Times New Roman" w:hAnsi="Times New Roman"/>
                <w:sz w:val="24"/>
                <w:szCs w:val="24"/>
              </w:rPr>
              <w:t xml:space="preserve">и др.; песни </w:t>
            </w:r>
            <w:r w:rsidRPr="001C002D">
              <w:rPr>
                <w:rStyle w:val="c18"/>
                <w:rFonts w:ascii="Times New Roman" w:hAnsi="Times New Roman"/>
                <w:sz w:val="24"/>
                <w:szCs w:val="24"/>
              </w:rPr>
              <w:t xml:space="preserve">А. Фатьянова. </w:t>
            </w:r>
            <w:r w:rsidRPr="001C002D">
              <w:rPr>
                <w:rFonts w:ascii="Times New Roman" w:hAnsi="Times New Roman"/>
                <w:sz w:val="24"/>
                <w:szCs w:val="24"/>
              </w:rPr>
              <w:t xml:space="preserve">Органическое сочетание высоких патриотических чувств с глубоко личными, интимными переживаниями лирического героя. Тема нравственного выбора в повести В. Быкова «Сотников». Литература периода Великой Отечественной войны: поэзия. </w:t>
            </w:r>
            <w:r w:rsidRPr="001C002D">
              <w:rPr>
                <w:rStyle w:val="c18"/>
                <w:rFonts w:ascii="Times New Roman" w:hAnsi="Times New Roman"/>
                <w:sz w:val="24"/>
                <w:szCs w:val="24"/>
              </w:rPr>
              <w:t xml:space="preserve">Эпическая поэзия: </w:t>
            </w:r>
            <w:r w:rsidRPr="001C002D">
              <w:rPr>
                <w:rFonts w:ascii="Times New Roman" w:hAnsi="Times New Roman"/>
                <w:sz w:val="24"/>
                <w:szCs w:val="24"/>
              </w:rPr>
              <w:t xml:space="preserve">поэмы </w:t>
            </w:r>
            <w:r w:rsidRPr="001C002D">
              <w:rPr>
                <w:rStyle w:val="c31"/>
                <w:rFonts w:ascii="Times New Roman" w:hAnsi="Times New Roman"/>
                <w:sz w:val="24"/>
                <w:szCs w:val="24"/>
              </w:rPr>
              <w:t xml:space="preserve">«Зоя» </w:t>
            </w:r>
            <w:r w:rsidRPr="001C002D">
              <w:rPr>
                <w:rStyle w:val="c18"/>
                <w:rFonts w:ascii="Times New Roman" w:hAnsi="Times New Roman"/>
                <w:sz w:val="24"/>
                <w:szCs w:val="24"/>
              </w:rPr>
              <w:t xml:space="preserve">М. Алигер, </w:t>
            </w:r>
            <w:r w:rsidRPr="001C002D">
              <w:rPr>
                <w:rStyle w:val="c31"/>
                <w:rFonts w:ascii="Times New Roman" w:hAnsi="Times New Roman"/>
                <w:sz w:val="24"/>
                <w:szCs w:val="24"/>
              </w:rPr>
              <w:t xml:space="preserve">«Февральский дневник» </w:t>
            </w:r>
            <w:r w:rsidRPr="001C002D">
              <w:rPr>
                <w:rStyle w:val="c18"/>
                <w:rFonts w:ascii="Times New Roman" w:hAnsi="Times New Roman"/>
                <w:sz w:val="24"/>
                <w:szCs w:val="24"/>
              </w:rPr>
              <w:t xml:space="preserve">О. Берггольц, </w:t>
            </w:r>
            <w:r w:rsidRPr="001C002D">
              <w:rPr>
                <w:rStyle w:val="c31"/>
                <w:rFonts w:ascii="Times New Roman" w:hAnsi="Times New Roman"/>
                <w:sz w:val="24"/>
                <w:szCs w:val="24"/>
              </w:rPr>
              <w:t xml:space="preserve">«Пулковский меридиан» </w:t>
            </w:r>
            <w:r w:rsidRPr="001C002D">
              <w:rPr>
                <w:rStyle w:val="c18"/>
                <w:rFonts w:ascii="Times New Roman" w:hAnsi="Times New Roman"/>
                <w:sz w:val="24"/>
                <w:szCs w:val="24"/>
              </w:rPr>
              <w:t xml:space="preserve">В. Инбер, </w:t>
            </w:r>
            <w:r w:rsidRPr="001C002D">
              <w:rPr>
                <w:rStyle w:val="c31"/>
                <w:rFonts w:ascii="Times New Roman" w:hAnsi="Times New Roman"/>
                <w:sz w:val="24"/>
                <w:szCs w:val="24"/>
              </w:rPr>
              <w:t xml:space="preserve">«Сын» </w:t>
            </w:r>
            <w:r w:rsidRPr="001C002D">
              <w:rPr>
                <w:rStyle w:val="c18"/>
                <w:rFonts w:ascii="Times New Roman" w:hAnsi="Times New Roman"/>
                <w:sz w:val="24"/>
                <w:szCs w:val="24"/>
              </w:rPr>
              <w:t>П. Антокольского.</w:t>
            </w:r>
            <w:r w:rsidRPr="001C002D">
              <w:rPr>
                <w:rFonts w:ascii="Times New Roman" w:hAnsi="Times New Roman"/>
                <w:sz w:val="24"/>
                <w:szCs w:val="24"/>
              </w:rPr>
              <w:t xml:space="preserve"> Активизация внимания к героическому прошлому народа в лирической и эпической поэзии, обобщенно-символическое звучание признаний в любви к родным местам, близким людям. Человек на войне, правда о нем. Жестокие реалии и романтика в военной прозе. Очерки, рассказы, по вести </w:t>
            </w:r>
            <w:r w:rsidRPr="001C002D">
              <w:rPr>
                <w:rStyle w:val="c18"/>
                <w:rFonts w:ascii="Times New Roman" w:hAnsi="Times New Roman"/>
                <w:sz w:val="24"/>
                <w:szCs w:val="24"/>
              </w:rPr>
              <w:t xml:space="preserve">А. Толстого, М. Шолохова, К. Паустовского, А. Платонова, В. Гроссмана </w:t>
            </w:r>
            <w:r w:rsidRPr="001C002D">
              <w:rPr>
                <w:rFonts w:ascii="Times New Roman" w:hAnsi="Times New Roman"/>
                <w:sz w:val="24"/>
                <w:szCs w:val="24"/>
              </w:rPr>
              <w:t>и др.  Глубочайшие нравственные конфликты, особое напряжение в противоборстве характеров, чувств, убеждений в трагической ситуации войны:  второй половины 20 века (обзор). Поэзия 60-х годов</w:t>
            </w:r>
          </w:p>
        </w:tc>
      </w:tr>
      <w:tr w:rsidR="00013869" w:rsidRPr="001C002D" w:rsidTr="00FA77CC">
        <w:trPr>
          <w:cantSplit/>
          <w:trHeight w:val="164"/>
        </w:trPr>
        <w:tc>
          <w:tcPr>
            <w:tcW w:w="11064" w:type="dxa"/>
            <w:vAlign w:val="center"/>
          </w:tcPr>
          <w:p w:rsidR="00013869" w:rsidRPr="001C002D" w:rsidRDefault="00013869" w:rsidP="005436DF">
            <w:pPr>
              <w:pStyle w:val="c176c99c8c53c148"/>
              <w:spacing w:before="0" w:beforeAutospacing="0" w:after="0" w:afterAutospacing="0"/>
              <w:jc w:val="both"/>
            </w:pPr>
            <w:r w:rsidRPr="001C002D">
              <w:rPr>
                <w:b/>
              </w:rPr>
              <w:t>Литература второй половины 20 века (3ч)</w:t>
            </w:r>
            <w:r w:rsidRPr="001C002D">
              <w:t xml:space="preserve"> Новые темы, идеи, образы в поэзии периода «оттепели» </w:t>
            </w:r>
            <w:r w:rsidRPr="001C002D">
              <w:rPr>
                <w:rStyle w:val="c18"/>
              </w:rPr>
              <w:t xml:space="preserve">(Б. А. Вознесенский, Е. Евтушенко </w:t>
            </w:r>
            <w:r w:rsidRPr="001C002D">
              <w:t xml:space="preserve">и др.). Особенности языка, стихосложения молодых поэтов-шестидесятников. Поэзия, развивающаяся в русле традиций русской классики: </w:t>
            </w:r>
            <w:r w:rsidRPr="001C002D">
              <w:rPr>
                <w:rStyle w:val="c18"/>
              </w:rPr>
              <w:t xml:space="preserve">В. Соколов, В. Федоров, Н. Рубцов, С. Наровчатов, Д. Самойлов, Л. Мартынов, Е. Винокуров, С. Старшинов, Ю. Друнина, Б. Слуцкий, С. Орлов </w:t>
            </w:r>
            <w:r w:rsidRPr="001C002D">
              <w:t>и др.</w:t>
            </w:r>
            <w:r w:rsidRPr="001C002D">
              <w:rPr>
                <w:rStyle w:val="c18"/>
              </w:rPr>
              <w:t xml:space="preserve"> . Ахмадулина, Р. Рождественский.</w:t>
            </w:r>
            <w:r w:rsidRPr="001C002D">
              <w:t xml:space="preserve"> Новое осмысление военной темы в литературе 50-90-х годов. Новое осмысление военной темы в творчестве </w:t>
            </w:r>
            <w:r w:rsidRPr="001C002D">
              <w:rPr>
                <w:rStyle w:val="c18"/>
              </w:rPr>
              <w:t xml:space="preserve">Ю. Бондарева, В. Богомолова, Г. Бакланова, В. Некрасова,    К. Воробьева,    В. Быкова,    Б. Васильева </w:t>
            </w:r>
            <w:r w:rsidRPr="001C002D">
              <w:t>и др. Контраст образов главных  героев. Нравственная сила Сотникова и личностная деградация Рыбака.</w:t>
            </w:r>
          </w:p>
          <w:p w:rsidR="00013869" w:rsidRPr="001C002D" w:rsidRDefault="00013869" w:rsidP="005436DF">
            <w:pPr>
              <w:spacing w:after="0" w:line="240" w:lineRule="auto"/>
              <w:rPr>
                <w:rFonts w:ascii="Times New Roman" w:hAnsi="Times New Roman"/>
                <w:b/>
                <w:sz w:val="24"/>
                <w:szCs w:val="24"/>
              </w:rPr>
            </w:pPr>
          </w:p>
        </w:tc>
      </w:tr>
      <w:tr w:rsidR="00013869" w:rsidRPr="001C002D" w:rsidTr="00FA77CC">
        <w:trPr>
          <w:cantSplit/>
          <w:trHeight w:val="164"/>
        </w:trPr>
        <w:tc>
          <w:tcPr>
            <w:tcW w:w="11064" w:type="dxa"/>
            <w:vAlign w:val="center"/>
          </w:tcPr>
          <w:p w:rsidR="00013869" w:rsidRPr="001C002D" w:rsidRDefault="00013869" w:rsidP="005436DF">
            <w:pPr>
              <w:pStyle w:val="c8c104c53c161c170"/>
              <w:spacing w:before="0" w:beforeAutospacing="0" w:after="0" w:afterAutospacing="0"/>
              <w:jc w:val="both"/>
            </w:pPr>
            <w:r w:rsidRPr="001C002D">
              <w:rPr>
                <w:b/>
              </w:rPr>
              <w:t>А.Т. Твардовский (2ч)</w:t>
            </w:r>
            <w:r w:rsidRPr="001C002D">
              <w:t xml:space="preserve"> А.Т. Твардовский. Жизнь и творчество. Лирика поэта. Осмысление темы войны. Жизнь и творчество. Личность. (Обзор.) Стихотворения: </w:t>
            </w:r>
            <w:r w:rsidRPr="001C002D">
              <w:rPr>
                <w:rStyle w:val="c13"/>
              </w:rPr>
              <w:t>«Вся суть в одном единственном завете...», «Памяти матери», «Я знаю, никакой моей вины...» «В тот день, когда закончилась война...».</w:t>
            </w:r>
            <w:r w:rsidRPr="001C002D">
              <w:t xml:space="preserve"> Искренность исповедальной интонации поэта. Некрасовская традиция в поэзии А. Твардовского. Поэма «По праву памяти». Настоящее и прошлое Родины. Уроки истории. Размышления о настоящем и будущем Родины. Чувство сопричастности к судьбе страны, утверждение высоких нравственных ценностей. Желание понять истоки побед и трагедий советского народа.</w:t>
            </w:r>
          </w:p>
          <w:p w:rsidR="00013869" w:rsidRPr="001C002D" w:rsidRDefault="00013869" w:rsidP="005436DF">
            <w:pPr>
              <w:spacing w:after="0" w:line="240" w:lineRule="auto"/>
              <w:rPr>
                <w:rFonts w:ascii="Times New Roman" w:hAnsi="Times New Roman"/>
                <w:b/>
                <w:sz w:val="24"/>
                <w:szCs w:val="24"/>
              </w:rPr>
            </w:pP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b/>
                <w:sz w:val="24"/>
                <w:szCs w:val="24"/>
              </w:rPr>
              <w:lastRenderedPageBreak/>
              <w:t>Б.Л. Пастернак (3ч)</w:t>
            </w:r>
            <w:r w:rsidRPr="001C002D">
              <w:rPr>
                <w:rFonts w:ascii="Times New Roman" w:hAnsi="Times New Roman"/>
                <w:sz w:val="24"/>
                <w:szCs w:val="24"/>
              </w:rPr>
              <w:t xml:space="preserve"> Б.Л. Пастернак. Жизнь и творчество. Философский характер лирики Б. Пастернака. Стихотворения: </w:t>
            </w:r>
            <w:r w:rsidRPr="001C002D">
              <w:rPr>
                <w:rStyle w:val="c13"/>
                <w:rFonts w:ascii="Times New Roman" w:hAnsi="Times New Roman"/>
                <w:sz w:val="24"/>
                <w:szCs w:val="24"/>
              </w:rPr>
              <w:t>«Февраль. Достать чернил и плакать!..», «Определение поэзии», «Во всем мне хочется дойти»,  «Быть знаменитым некрасиво...».</w:t>
            </w:r>
            <w:r w:rsidRPr="001C002D">
              <w:rPr>
                <w:rFonts w:ascii="Times New Roman" w:hAnsi="Times New Roman"/>
                <w:sz w:val="24"/>
                <w:szCs w:val="24"/>
              </w:rPr>
              <w:t>) Тема поэта и поэзии в творчестве Пастернака. Философская глубина раздумий. Б.Л. Пастернак. Роман «Доктор Живаго». Его проблематика и художественное своеобразие. История создания и публикации романа. Жанровое своеобразие и композиция романа, соединение в нем прозы и поэзии, эпического и лирического начал. Образы-символы и сквозные мотивы в романе. Образ главного героя — Юрия Живаго. Женские образы в романе. Б.Л. Пастернак. Цикл стихотворений «Стихи Юрия Живаго» Место цикла стихотворений «Стихи Юрия Живаго» в романе «Доктор Живаго», его сюжет и поэтика</w:t>
            </w:r>
          </w:p>
        </w:tc>
      </w:tr>
      <w:tr w:rsidR="00013869" w:rsidRPr="001C002D" w:rsidTr="00FA77CC">
        <w:trPr>
          <w:cantSplit/>
          <w:trHeight w:val="164"/>
        </w:trPr>
        <w:tc>
          <w:tcPr>
            <w:tcW w:w="11064" w:type="dxa"/>
            <w:vAlign w:val="center"/>
          </w:tcPr>
          <w:p w:rsidR="00013869" w:rsidRPr="001C002D" w:rsidRDefault="00013869" w:rsidP="005436DF">
            <w:pPr>
              <w:pStyle w:val="c8c53c81"/>
              <w:spacing w:before="0" w:beforeAutospacing="0" w:after="0" w:afterAutospacing="0"/>
              <w:jc w:val="both"/>
            </w:pPr>
            <w:r w:rsidRPr="001C002D">
              <w:rPr>
                <w:b/>
              </w:rPr>
              <w:t>А.И. Солженицын и «лагерная» проза (5ч)</w:t>
            </w:r>
            <w:r w:rsidRPr="001C002D">
              <w:t xml:space="preserve"> А.И. Солженицын. Жизнь и творчество. Повесть «Один день Ивана Денисовича». Жизнь. Творчество. Личность. (Обзор.) Своеобразие раскрытия «лагерной» темы в повести. Система образов. Образ Ивана Денисовича Шухова в повести. Образ Ивана Денисовича Шухова. Нравственная прочность и устойчивость в трясине лагерной жизни. Проблема русского национального характера в контексте трагической эпохи.</w:t>
            </w:r>
          </w:p>
          <w:p w:rsidR="00013869" w:rsidRPr="001C002D" w:rsidRDefault="00013869" w:rsidP="005436DF">
            <w:pPr>
              <w:pStyle w:val="c59c8c53c86"/>
              <w:spacing w:before="0" w:beforeAutospacing="0" w:after="0" w:afterAutospacing="0"/>
              <w:jc w:val="both"/>
            </w:pPr>
            <w:r w:rsidRPr="001C002D">
              <w:t>В.Т. Шаламов. Жизнь и творчество. Проблематика и поэтика «Колымских рассказов». Жизнь и творчество. Жизненная достоверность, почти документальность «Колымских рассказов» и глубина проблем, поднимаемых писателем. Исследование человеческой природы в нечеловесеских условиях. Характер повествования. Образ повествователя. Новаторство Шаламова-прозаика Уроки внеклассного чтения. Б. Екимов «Про чужбину». Тюремная тема в рассказе, отношение современников к несвободе. Р/Р Сочинение-рассуждение проблемного характера. по произведениям А. Солженицына, В. Шаламова, Б. Екимова.</w:t>
            </w:r>
          </w:p>
          <w:p w:rsidR="00013869" w:rsidRPr="001C002D" w:rsidRDefault="00013869" w:rsidP="005436DF">
            <w:pPr>
              <w:spacing w:after="0" w:line="240" w:lineRule="auto"/>
              <w:rPr>
                <w:rFonts w:ascii="Times New Roman" w:hAnsi="Times New Roman"/>
                <w:b/>
                <w:sz w:val="24"/>
                <w:szCs w:val="24"/>
              </w:rPr>
            </w:pPr>
          </w:p>
        </w:tc>
      </w:tr>
      <w:tr w:rsidR="00013869" w:rsidRPr="001C002D" w:rsidTr="00FA77CC">
        <w:trPr>
          <w:cantSplit/>
          <w:trHeight w:val="164"/>
        </w:trPr>
        <w:tc>
          <w:tcPr>
            <w:tcW w:w="11064" w:type="dxa"/>
            <w:vAlign w:val="center"/>
          </w:tcPr>
          <w:p w:rsidR="00013869" w:rsidRPr="001C002D" w:rsidRDefault="00013869" w:rsidP="005436DF">
            <w:pPr>
              <w:pStyle w:val="c8c53c84"/>
              <w:spacing w:before="0" w:beforeAutospacing="0" w:after="0" w:afterAutospacing="0"/>
              <w:jc w:val="both"/>
            </w:pPr>
            <w:r w:rsidRPr="001C002D">
              <w:rPr>
                <w:b/>
              </w:rPr>
              <w:t>Н.М. Рубцов (1ч)</w:t>
            </w:r>
            <w:r w:rsidRPr="001C002D">
              <w:t xml:space="preserve"> Н.М. Рубцов. Слово</w:t>
            </w:r>
            <w:r w:rsidRPr="001C002D">
              <w:rPr>
                <w:rStyle w:val="6"/>
                <w:sz w:val="24"/>
              </w:rPr>
              <w:t xml:space="preserve"> о</w:t>
            </w:r>
            <w:r w:rsidRPr="001C002D">
              <w:t xml:space="preserve"> поэте. Основные темы и мотивы лирики поэта и её художественное своеобразие.</w:t>
            </w:r>
            <w:r w:rsidRPr="001C002D">
              <w:rPr>
                <w:rStyle w:val="c18"/>
              </w:rPr>
              <w:t xml:space="preserve"> Слово о поэте. Стихотворения </w:t>
            </w:r>
            <w:r w:rsidRPr="001C002D">
              <w:rPr>
                <w:rStyle w:val="c13"/>
              </w:rPr>
              <w:t xml:space="preserve">«Видения на холме», «Русский огонек», «Звезда полей», «В горнице» </w:t>
            </w:r>
            <w:r w:rsidRPr="001C002D">
              <w:t>Основные темы и мотивы лирики Рубцова — Родина-Русь, ее природа и история, судьба народа, духовный мир человека, его нравственные ценности: красота и любовь, жизнь и смерть, радости и страдания. Драматизм мироощущения поэта, Традиции Тютчева, Фета, Есенина в поэзии Рубцова.</w:t>
            </w:r>
          </w:p>
          <w:p w:rsidR="00013869" w:rsidRPr="001C002D" w:rsidRDefault="00013869" w:rsidP="005436DF">
            <w:pPr>
              <w:spacing w:after="0" w:line="240" w:lineRule="auto"/>
              <w:rPr>
                <w:rFonts w:ascii="Times New Roman" w:hAnsi="Times New Roman"/>
                <w:b/>
                <w:sz w:val="24"/>
                <w:szCs w:val="24"/>
              </w:rPr>
            </w:pP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b/>
                <w:sz w:val="24"/>
                <w:szCs w:val="24"/>
              </w:rPr>
              <w:t>«Деревенская» проза (5ч)</w:t>
            </w:r>
            <w:r w:rsidRPr="001C002D">
              <w:rPr>
                <w:rFonts w:ascii="Times New Roman" w:hAnsi="Times New Roman"/>
                <w:sz w:val="24"/>
                <w:szCs w:val="24"/>
              </w:rPr>
              <w:t xml:space="preserve"> «Деревенская» проза в современной литературе. «Деревенская проза» как феномен русской литературы второй половины 20 века. Изображение жизни крестьянства; глубина и цельность духовного мира человека, кровно связанного с землей, в повестях </w:t>
            </w:r>
            <w:r w:rsidRPr="001C002D">
              <w:rPr>
                <w:rStyle w:val="c18"/>
                <w:rFonts w:ascii="Times New Roman" w:hAnsi="Times New Roman"/>
                <w:sz w:val="24"/>
                <w:szCs w:val="24"/>
              </w:rPr>
              <w:t xml:space="preserve">С. Залыгина, В. Белова, В. Астафьева, Б. Можаева, Ф. Абрамова, В. Шукшина, В. Крупина </w:t>
            </w:r>
            <w:r w:rsidRPr="001C002D">
              <w:rPr>
                <w:rFonts w:ascii="Times New Roman" w:hAnsi="Times New Roman"/>
                <w:sz w:val="24"/>
                <w:szCs w:val="24"/>
              </w:rPr>
              <w:t>и др. В.П. Астафьев. «Царь-рыба». Человек и природа Нравственная проблематика произведения. Человек и природа. Тема покаяния и прощения в повести. Образ главного героя. Символизм повести. В.Г. Распутин. Нравственные проблемы произведения «Живи и помни» Трагическая судьба русской женщины. Внутренний конфликт главной героини. Народ, его история, его земля в повести «Прощание с Матерой». Три поколения жителей Матеры в повести. Экологические проблемы в нравственном аспекте. Р/Р Письменный ответ на проблемный вопрос по повестям Распутина Письменный ответ на проблемный вопрос</w:t>
            </w: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b/>
                <w:sz w:val="24"/>
                <w:szCs w:val="24"/>
              </w:rPr>
              <w:t>«Городская» проза (2ч)</w:t>
            </w:r>
            <w:r w:rsidRPr="001C002D">
              <w:rPr>
                <w:rFonts w:ascii="Times New Roman" w:hAnsi="Times New Roman"/>
                <w:sz w:val="24"/>
                <w:szCs w:val="24"/>
              </w:rPr>
              <w:t xml:space="preserve"> «Городская» проза в современной «Городская проза» как феномен русской литературы второй половины 20 века. </w:t>
            </w:r>
            <w:r w:rsidRPr="001C002D">
              <w:rPr>
                <w:rStyle w:val="c18"/>
                <w:rFonts w:ascii="Times New Roman" w:hAnsi="Times New Roman"/>
                <w:sz w:val="24"/>
                <w:szCs w:val="24"/>
              </w:rPr>
              <w:t xml:space="preserve">Д. Гранин, В. Дудинцев, Ю. Три фонов, В. Макании </w:t>
            </w:r>
            <w:r w:rsidRPr="001C002D">
              <w:rPr>
                <w:rFonts w:ascii="Times New Roman" w:hAnsi="Times New Roman"/>
                <w:sz w:val="24"/>
                <w:szCs w:val="24"/>
              </w:rPr>
              <w:t>и др. Нравственная проблематика и художественные особенности их произведений.литературе. Ю. Трифонов. «Вечные» темы и нравственные проблемы в повести «Обмен». Система образов и конфликт повести. Обмен как символ нравственной капитуляции главного героя.</w:t>
            </w:r>
          </w:p>
        </w:tc>
      </w:tr>
      <w:tr w:rsidR="00013869" w:rsidRPr="001C002D" w:rsidTr="00FA77CC">
        <w:trPr>
          <w:cantSplit/>
          <w:trHeight w:val="164"/>
        </w:trPr>
        <w:tc>
          <w:tcPr>
            <w:tcW w:w="11064" w:type="dxa"/>
            <w:vAlign w:val="center"/>
          </w:tcPr>
          <w:p w:rsidR="00013869" w:rsidRPr="001C002D" w:rsidRDefault="00013869" w:rsidP="005436DF">
            <w:pPr>
              <w:pStyle w:val="c8c104c53c109"/>
              <w:spacing w:before="0" w:beforeAutospacing="0" w:after="0" w:afterAutospacing="0"/>
              <w:jc w:val="both"/>
            </w:pPr>
            <w:r w:rsidRPr="001C002D">
              <w:rPr>
                <w:b/>
              </w:rPr>
              <w:lastRenderedPageBreak/>
              <w:t>Драматургия 50-90-х годов (4ч)</w:t>
            </w:r>
            <w:r w:rsidRPr="001C002D">
              <w:t xml:space="preserve"> Драматургия 50-90-х годов Нравственная проблематика пьес </w:t>
            </w:r>
            <w:r w:rsidRPr="001C002D">
              <w:rPr>
                <w:rStyle w:val="c18"/>
              </w:rPr>
              <w:t xml:space="preserve">А. Володина </w:t>
            </w:r>
            <w:r w:rsidRPr="001C002D">
              <w:rPr>
                <w:rStyle w:val="c31"/>
              </w:rPr>
              <w:t xml:space="preserve">(«Пять вечеров»), </w:t>
            </w:r>
            <w:r w:rsidRPr="001C002D">
              <w:rPr>
                <w:rStyle w:val="c18"/>
              </w:rPr>
              <w:t xml:space="preserve">А. Арбузова </w:t>
            </w:r>
            <w:r w:rsidRPr="001C002D">
              <w:rPr>
                <w:rStyle w:val="c31"/>
              </w:rPr>
              <w:t xml:space="preserve">(«Иркутская история», «Жестокие игры»), </w:t>
            </w:r>
            <w:r w:rsidRPr="001C002D">
              <w:rPr>
                <w:rStyle w:val="c18"/>
              </w:rPr>
              <w:t xml:space="preserve">В. Розова </w:t>
            </w:r>
            <w:r w:rsidRPr="001C002D">
              <w:rPr>
                <w:rStyle w:val="c31"/>
              </w:rPr>
              <w:t xml:space="preserve">(«В добрый час!», «Гнездо глухаря»), </w:t>
            </w:r>
            <w:r w:rsidRPr="001C002D">
              <w:rPr>
                <w:rStyle w:val="c18"/>
              </w:rPr>
              <w:t xml:space="preserve">А. Вампилова </w:t>
            </w:r>
            <w:r w:rsidRPr="001C002D">
              <w:rPr>
                <w:rStyle w:val="c31"/>
              </w:rPr>
              <w:t xml:space="preserve">(«Прошлым летом в Чулимске», «Старший сын») </w:t>
            </w:r>
            <w:r w:rsidRPr="001C002D">
              <w:t xml:space="preserve">и др. А. Вампилов. Пьеса </w:t>
            </w:r>
            <w:r w:rsidRPr="001C002D">
              <w:rPr>
                <w:rStyle w:val="c13"/>
              </w:rPr>
              <w:t>«Утиная охота».</w:t>
            </w:r>
            <w:r w:rsidRPr="001C002D">
              <w:t xml:space="preserve"> Проблематика, основной конфликт и система образов в пьесе. Своеобразие ее композиции. Образ Зилова как художественное открытие драматурга. Психологическая раздвоенность в характере героя. Смысл финала пьесы. Р/Р Основные проблемы, поднимаемые  авторами второй половины 20 века. Развернутый ответ на проблемный вопрос по творчеству прозаиков второй половины 20 века Контрольное сочинение Р/Р Основные проблемы, поднимаемые  авторами второй половины 20 века. Р/Р Развернутый ответ на проблемный вопрос по творчеству прозаиков второй половины 20 века</w:t>
            </w:r>
          </w:p>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sz w:val="24"/>
                <w:szCs w:val="24"/>
              </w:rPr>
              <w:t xml:space="preserve"> </w:t>
            </w:r>
          </w:p>
        </w:tc>
      </w:tr>
      <w:tr w:rsidR="00013869" w:rsidRPr="001C002D" w:rsidTr="00FA77CC">
        <w:trPr>
          <w:cantSplit/>
          <w:trHeight w:val="164"/>
        </w:trPr>
        <w:tc>
          <w:tcPr>
            <w:tcW w:w="11064" w:type="dxa"/>
            <w:vAlign w:val="center"/>
          </w:tcPr>
          <w:p w:rsidR="00013869" w:rsidRPr="001C002D" w:rsidRDefault="00013869" w:rsidP="005436DF">
            <w:pPr>
              <w:pStyle w:val="c111c99c8c53c195"/>
              <w:spacing w:before="0" w:beforeAutospacing="0" w:after="0" w:afterAutospacing="0"/>
              <w:jc w:val="both"/>
            </w:pPr>
            <w:r w:rsidRPr="001C002D">
              <w:rPr>
                <w:b/>
              </w:rPr>
              <w:t>И.А. Бродский (2ч)</w:t>
            </w:r>
            <w:r w:rsidRPr="001C002D">
              <w:t xml:space="preserve"> Иосиф Бродский. Слово</w:t>
            </w:r>
            <w:r w:rsidRPr="001C002D">
              <w:rPr>
                <w:rStyle w:val="Constantia1"/>
                <w:rFonts w:ascii="Times New Roman" w:hAnsi="Times New Roman"/>
                <w:sz w:val="24"/>
              </w:rPr>
              <w:t xml:space="preserve"> о</w:t>
            </w:r>
            <w:r w:rsidRPr="001C002D">
              <w:t xml:space="preserve"> поэте. Проблемно-тематический диапазон лирики поэта. Слово о поэте. Стихотворения: </w:t>
            </w:r>
            <w:r w:rsidRPr="001C002D">
              <w:rPr>
                <w:rStyle w:val="c13"/>
              </w:rPr>
              <w:t xml:space="preserve">«Осенний крик ястреба», «На смерть Жукова», «Я входил вместо дикого зверя в клетку», «Письма к римскому другу». </w:t>
            </w:r>
            <w:r w:rsidRPr="001C002D">
              <w:t>Широта проблемно-тематического диапазона поэзии Бродского. Традиции русской классической поэзии в творчестве И. Бродского. Любовная лирика И. Бродского. Стихотворения из цикла «Новые стансы к Августе»: образ лирического героя, драматизм любовных переживаний. Переосмысление классической традиции в лирике.</w:t>
            </w:r>
          </w:p>
          <w:p w:rsidR="00013869" w:rsidRPr="001C002D" w:rsidRDefault="00013869" w:rsidP="005436DF">
            <w:pPr>
              <w:spacing w:after="0" w:line="240" w:lineRule="auto"/>
              <w:rPr>
                <w:rFonts w:ascii="Times New Roman" w:hAnsi="Times New Roman"/>
                <w:b/>
                <w:sz w:val="24"/>
                <w:szCs w:val="24"/>
              </w:rPr>
            </w:pPr>
          </w:p>
        </w:tc>
      </w:tr>
      <w:tr w:rsidR="00013869" w:rsidRPr="001C002D" w:rsidTr="00FA77CC">
        <w:trPr>
          <w:cantSplit/>
          <w:trHeight w:val="164"/>
        </w:trPr>
        <w:tc>
          <w:tcPr>
            <w:tcW w:w="11064" w:type="dxa"/>
            <w:vAlign w:val="center"/>
          </w:tcPr>
          <w:p w:rsidR="00013869" w:rsidRPr="001C002D" w:rsidRDefault="00013869" w:rsidP="005436DF">
            <w:pPr>
              <w:pStyle w:val="c8c111"/>
              <w:spacing w:before="0" w:beforeAutospacing="0" w:after="0" w:afterAutospacing="0"/>
              <w:jc w:val="both"/>
            </w:pPr>
            <w:r w:rsidRPr="001C002D">
              <w:rPr>
                <w:b/>
              </w:rPr>
              <w:t>Авторская песня (2ч)</w:t>
            </w:r>
            <w:r w:rsidRPr="001C002D">
              <w:t xml:space="preserve"> Авторская песня. Песенное творчество А. Галича, Ю. Визбора, В. Высоцкого, Ю-Кима и др. Авторская песня и ее место в развитии литературного процесса и музыкальной культуры страны (содержательность, искренность, внимание к личности; методическое богатство, современная ритмика и инструментовка). Б. Ш. Окуджава. Слово о поэте. Искренность и глубина поэтических интонаций. Слово о поэте. Стихотворения: </w:t>
            </w:r>
            <w:r w:rsidRPr="001C002D">
              <w:rPr>
                <w:rStyle w:val="c13"/>
              </w:rPr>
              <w:t xml:space="preserve">«До свидания, мальчики», «Ты течешь, как река. Странное название...», «Когда мне невмочь пересилить беду...». </w:t>
            </w:r>
            <w:r w:rsidRPr="001C002D">
              <w:t>Память о войне в лирике поэта-фронтовика. Поэзия «оттепели» и песенное творчество Окуджавы. Арбат как особая поэтическая вселенная. Развитие романтических традиций в поэзии Окуджавы</w:t>
            </w:r>
          </w:p>
          <w:p w:rsidR="00013869" w:rsidRPr="001C002D" w:rsidRDefault="00013869" w:rsidP="005436DF">
            <w:pPr>
              <w:spacing w:after="0" w:line="240" w:lineRule="auto"/>
              <w:rPr>
                <w:rFonts w:ascii="Times New Roman" w:hAnsi="Times New Roman"/>
                <w:b/>
                <w:sz w:val="24"/>
                <w:szCs w:val="24"/>
              </w:rPr>
            </w:pPr>
          </w:p>
        </w:tc>
      </w:tr>
      <w:tr w:rsidR="00013869" w:rsidRPr="001C002D" w:rsidTr="00FA77CC">
        <w:trPr>
          <w:cantSplit/>
          <w:trHeight w:val="164"/>
        </w:trPr>
        <w:tc>
          <w:tcPr>
            <w:tcW w:w="11064" w:type="dxa"/>
            <w:vAlign w:val="center"/>
          </w:tcPr>
          <w:p w:rsidR="00013869" w:rsidRPr="001C002D" w:rsidRDefault="00013869" w:rsidP="005436DF">
            <w:pPr>
              <w:spacing w:after="0" w:line="240" w:lineRule="auto"/>
              <w:rPr>
                <w:rFonts w:ascii="Times New Roman" w:hAnsi="Times New Roman"/>
                <w:b/>
                <w:sz w:val="24"/>
                <w:szCs w:val="24"/>
              </w:rPr>
            </w:pPr>
            <w:r w:rsidRPr="001C002D">
              <w:rPr>
                <w:rFonts w:ascii="Times New Roman" w:hAnsi="Times New Roman"/>
                <w:b/>
                <w:sz w:val="24"/>
                <w:szCs w:val="24"/>
              </w:rPr>
              <w:t>Современная литературная ситуация (4ч)</w:t>
            </w:r>
            <w:r w:rsidRPr="001C002D">
              <w:rPr>
                <w:rFonts w:ascii="Times New Roman" w:hAnsi="Times New Roman"/>
                <w:sz w:val="24"/>
                <w:szCs w:val="24"/>
              </w:rPr>
              <w:t xml:space="preserve"> Литература постмодернизма  (обзор) Постмодернизм как литературно-художественное направление, его отличительные особенности. Литература постмодернизма (обзор). Постмодернистские тенденции в прозведениях А. Битова, В. Ерофеева. Э. Лимонова. В. Сорокина, В. Пелевина, Т. Толстой. Читательская конференция «Современная литературная ситуация» Творчество В. Пелевина, Л. Улицкой, Л. Петрушевской, Е.  Водолазкина, А Иванова, З.   Прилепина и др. Читательская конференция «Современная литературная ситуация» Творчество В. Пелевина, Л. Улицкой, Л. Петрушевской, Е.  Водолазкина, А. Иванова, З.  Прилепина и др.</w:t>
            </w:r>
          </w:p>
        </w:tc>
      </w:tr>
    </w:tbl>
    <w:p w:rsidR="00013869" w:rsidRPr="001C002D" w:rsidRDefault="00013869" w:rsidP="00EB3D7E">
      <w:pPr>
        <w:shd w:val="clear" w:color="auto" w:fill="FFFFFF"/>
        <w:spacing w:after="0"/>
        <w:ind w:firstLine="568"/>
        <w:jc w:val="both"/>
        <w:rPr>
          <w:rFonts w:ascii="Times New Roman" w:hAnsi="Times New Roman"/>
          <w:b/>
          <w:bCs/>
          <w:color w:val="000000"/>
          <w:sz w:val="24"/>
          <w:szCs w:val="24"/>
        </w:rPr>
      </w:pPr>
    </w:p>
    <w:p w:rsidR="00013869" w:rsidRPr="00E03AE7" w:rsidRDefault="00013869" w:rsidP="00E67910">
      <w:pPr>
        <w:rPr>
          <w:rFonts w:ascii="Times New Roman" w:hAnsi="Times New Roman"/>
          <w:b/>
          <w:sz w:val="24"/>
          <w:szCs w:val="24"/>
          <w:lang w:eastAsia="en-US"/>
        </w:rPr>
      </w:pPr>
      <w:r w:rsidRPr="00E03AE7">
        <w:rPr>
          <w:rFonts w:ascii="Times New Roman" w:hAnsi="Times New Roman"/>
          <w:b/>
          <w:sz w:val="24"/>
          <w:szCs w:val="24"/>
          <w:lang w:eastAsia="en-US"/>
        </w:rPr>
        <w:t>4. КРИТЕРИИ ОЦЕНИВАНИЯ УЧАЩИХСЯ</w:t>
      </w:r>
    </w:p>
    <w:p w:rsidR="00013869" w:rsidRPr="00E03AE7" w:rsidRDefault="00013869" w:rsidP="00E03AE7">
      <w:pPr>
        <w:jc w:val="both"/>
        <w:rPr>
          <w:rFonts w:ascii="Times New Roman" w:hAnsi="Times New Roman"/>
          <w:b/>
          <w:sz w:val="24"/>
          <w:szCs w:val="24"/>
          <w:lang w:eastAsia="en-US"/>
        </w:rPr>
      </w:pPr>
      <w:r w:rsidRPr="00E03AE7">
        <w:rPr>
          <w:rFonts w:ascii="Times New Roman" w:hAnsi="Times New Roman"/>
          <w:b/>
          <w:sz w:val="24"/>
          <w:szCs w:val="24"/>
          <w:lang w:eastAsia="en-US"/>
        </w:rPr>
        <w:t>Устные ответы</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При оценке устных ответов учитель руководствуется следующими основными критериями в пределах программы данного класса:</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1.Знание текста и понимание идейно-художественного содержания изученного произведения.</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2. Умение объяснять взаимосвязь событий, характер и поступки героев.</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3. Понимание роли художественных средств в раскрытии идейно-художественного содержания изученного произведения.</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4. 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5. Речевая грамотность, логичность и последовательность ответа, техника и выразительность чтения.</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lastRenderedPageBreak/>
        <w:t>В связи с этим:</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Оценкой </w:t>
      </w:r>
      <w:r w:rsidRPr="00E03AE7">
        <w:rPr>
          <w:rFonts w:ascii="Times New Roman" w:hAnsi="Times New Roman"/>
          <w:b/>
          <w:color w:val="000000"/>
          <w:sz w:val="24"/>
          <w:szCs w:val="24"/>
          <w:lang w:eastAsia="en-US"/>
        </w:rPr>
        <w:t>«1»</w:t>
      </w:r>
      <w:r w:rsidRPr="00E03AE7">
        <w:rPr>
          <w:rFonts w:ascii="Times New Roman" w:hAnsi="Times New Roman"/>
          <w:color w:val="000000"/>
          <w:sz w:val="24"/>
          <w:szCs w:val="24"/>
          <w:lang w:eastAsia="en-US"/>
        </w:rPr>
        <w:t xml:space="preserve"> оценивается ответ, обнаруживающий прочные знания и глубокое понимание текста изучаемого произведения; умение объяснять взаимосвязь событий, характеры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хорошее владение литературной речью.</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Оценкой </w:t>
      </w:r>
      <w:r w:rsidRPr="00E03AE7">
        <w:rPr>
          <w:rFonts w:ascii="Times New Roman" w:hAnsi="Times New Roman"/>
          <w:b/>
          <w:color w:val="000000"/>
          <w:sz w:val="24"/>
          <w:szCs w:val="24"/>
          <w:lang w:eastAsia="en-US"/>
        </w:rPr>
        <w:t>«2-3»</w:t>
      </w:r>
      <w:r w:rsidRPr="00E03AE7">
        <w:rPr>
          <w:rFonts w:ascii="Times New Roman" w:hAnsi="Times New Roman"/>
          <w:color w:val="000000"/>
          <w:sz w:val="24"/>
          <w:szCs w:val="24"/>
          <w:lang w:eastAsia="en-US"/>
        </w:rPr>
        <w:t xml:space="preserve">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разбора при анализе прочитанных произведений; умение привлекать текст произведения для обоснования своих выводов, владение литературной речью. Однако по одному двум из этих компонентов ответа могут быть допущены неточности.</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Оценкой </w:t>
      </w:r>
      <w:r w:rsidRPr="00E03AE7">
        <w:rPr>
          <w:rFonts w:ascii="Times New Roman" w:hAnsi="Times New Roman"/>
          <w:b/>
          <w:color w:val="000000"/>
          <w:sz w:val="24"/>
          <w:szCs w:val="24"/>
          <w:lang w:eastAsia="en-US"/>
        </w:rPr>
        <w:t>«4-5»</w:t>
      </w:r>
      <w:r w:rsidRPr="00E03AE7">
        <w:rPr>
          <w:rFonts w:ascii="Times New Roman" w:hAnsi="Times New Roman"/>
          <w:color w:val="000000"/>
          <w:sz w:val="24"/>
          <w:szCs w:val="24"/>
          <w:lang w:eastAsia="en-US"/>
        </w:rPr>
        <w:t xml:space="preserve"> оценивается ответ, свидетельствующий о знании и понимании текста изучаемого произведения; об умении объяснять взаимосвязь основных событий, характеры и поступки главных героев роль важнейших художественных средств в раскрытии идейно- художественного содержания произведения; знании основных вопросов теории, но недостаточном умении пользоваться этими знаниями при анализе произведения; ограниченных навыках разбора и недостаточном умении привлекать текст произведений для подтверждения своих выводов. Допускается не более двух трех ошибок в содержании ответа, а также ряда недостатков в его композиции и языке.</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Оценкой </w:t>
      </w:r>
      <w:r w:rsidRPr="00E03AE7">
        <w:rPr>
          <w:rFonts w:ascii="Times New Roman" w:hAnsi="Times New Roman"/>
          <w:b/>
          <w:color w:val="000000"/>
          <w:sz w:val="24"/>
          <w:szCs w:val="24"/>
          <w:lang w:eastAsia="en-US"/>
        </w:rPr>
        <w:t>«6»</w:t>
      </w:r>
      <w:r w:rsidRPr="00E03AE7">
        <w:rPr>
          <w:rFonts w:ascii="Times New Roman" w:hAnsi="Times New Roman"/>
          <w:color w:val="000000"/>
          <w:sz w:val="24"/>
          <w:szCs w:val="24"/>
          <w:lang w:eastAsia="en-US"/>
        </w:rPr>
        <w:t xml:space="preserve"> оценивается ответ, обнаруживающий незнание содержания произведения в целом, неумение объяснять поведение,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и слабое владение литературной речью.</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Отметка </w:t>
      </w:r>
      <w:r w:rsidRPr="00E03AE7">
        <w:rPr>
          <w:rFonts w:ascii="Times New Roman" w:hAnsi="Times New Roman"/>
          <w:b/>
          <w:color w:val="000000"/>
          <w:sz w:val="24"/>
          <w:szCs w:val="24"/>
          <w:lang w:eastAsia="en-US"/>
        </w:rPr>
        <w:t>(«1», «2-3», «4-5»</w:t>
      </w:r>
      <w:r w:rsidRPr="00E03AE7">
        <w:rPr>
          <w:rFonts w:ascii="Times New Roman" w:hAnsi="Times New Roman"/>
          <w:color w:val="000000"/>
          <w:sz w:val="24"/>
          <w:szCs w:val="24"/>
          <w:lang w:eastAsia="en-US"/>
        </w:rPr>
        <w:t>)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013869" w:rsidRPr="00E03AE7" w:rsidRDefault="00013869" w:rsidP="00E03AE7">
      <w:pPr>
        <w:rPr>
          <w:rFonts w:ascii="Times New Roman" w:hAnsi="Times New Roman"/>
          <w:b/>
          <w:color w:val="000000"/>
          <w:sz w:val="24"/>
          <w:szCs w:val="24"/>
          <w:lang w:eastAsia="en-US"/>
        </w:rPr>
      </w:pPr>
      <w:r w:rsidRPr="00E03AE7">
        <w:rPr>
          <w:rFonts w:ascii="Times New Roman" w:hAnsi="Times New Roman"/>
          <w:b/>
          <w:color w:val="000000"/>
          <w:sz w:val="24"/>
          <w:szCs w:val="24"/>
          <w:lang w:eastAsia="en-US"/>
        </w:rPr>
        <w:t>Тестовые работы</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При проведении тестовых работ по литературе критерии оценок следующие:</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b/>
          <w:color w:val="000000"/>
          <w:sz w:val="24"/>
          <w:szCs w:val="24"/>
          <w:lang w:eastAsia="en-US"/>
        </w:rPr>
        <w:t>«5»</w:t>
      </w:r>
      <w:r w:rsidRPr="00E03AE7">
        <w:rPr>
          <w:rFonts w:ascii="Times New Roman" w:hAnsi="Times New Roman"/>
          <w:color w:val="000000"/>
          <w:sz w:val="24"/>
          <w:szCs w:val="24"/>
          <w:lang w:eastAsia="en-US"/>
        </w:rPr>
        <w:t xml:space="preserve"> - 90 – 100 %;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b/>
          <w:color w:val="000000"/>
          <w:sz w:val="24"/>
          <w:szCs w:val="24"/>
          <w:lang w:eastAsia="en-US"/>
        </w:rPr>
        <w:t>«4»</w:t>
      </w:r>
      <w:r w:rsidRPr="00E03AE7">
        <w:rPr>
          <w:rFonts w:ascii="Times New Roman" w:hAnsi="Times New Roman"/>
          <w:color w:val="000000"/>
          <w:sz w:val="24"/>
          <w:szCs w:val="24"/>
          <w:lang w:eastAsia="en-US"/>
        </w:rPr>
        <w:t xml:space="preserve"> - 78 – 89 %;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b/>
          <w:color w:val="000000"/>
          <w:sz w:val="24"/>
          <w:szCs w:val="24"/>
          <w:lang w:eastAsia="en-US"/>
        </w:rPr>
        <w:t>«3»</w:t>
      </w:r>
      <w:r w:rsidRPr="00E03AE7">
        <w:rPr>
          <w:rFonts w:ascii="Times New Roman" w:hAnsi="Times New Roman"/>
          <w:color w:val="000000"/>
          <w:sz w:val="24"/>
          <w:szCs w:val="24"/>
          <w:lang w:eastAsia="en-US"/>
        </w:rPr>
        <w:t xml:space="preserve"> - 60 – 77 %;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b/>
          <w:color w:val="000000"/>
          <w:sz w:val="24"/>
          <w:szCs w:val="24"/>
          <w:lang w:eastAsia="en-US"/>
        </w:rPr>
        <w:t xml:space="preserve">«2» </w:t>
      </w:r>
      <w:r w:rsidRPr="00E03AE7">
        <w:rPr>
          <w:rFonts w:ascii="Times New Roman" w:hAnsi="Times New Roman"/>
          <w:color w:val="000000"/>
          <w:sz w:val="24"/>
          <w:szCs w:val="24"/>
          <w:lang w:eastAsia="en-US"/>
        </w:rPr>
        <w:t>- менее 59 %.</w:t>
      </w:r>
    </w:p>
    <w:p w:rsidR="00013869" w:rsidRPr="00E03AE7" w:rsidRDefault="00013869" w:rsidP="00E03AE7">
      <w:pPr>
        <w:rPr>
          <w:rFonts w:ascii="Times New Roman" w:hAnsi="Times New Roman"/>
          <w:b/>
          <w:color w:val="000000"/>
          <w:sz w:val="24"/>
          <w:szCs w:val="24"/>
          <w:lang w:eastAsia="en-US"/>
        </w:rPr>
      </w:pPr>
      <w:r w:rsidRPr="00E03AE7">
        <w:rPr>
          <w:rFonts w:ascii="Times New Roman" w:hAnsi="Times New Roman"/>
          <w:b/>
          <w:color w:val="000000"/>
          <w:sz w:val="24"/>
          <w:szCs w:val="24"/>
          <w:lang w:eastAsia="en-US"/>
        </w:rPr>
        <w:t>Творческие работы</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lastRenderedPageBreak/>
        <w:t xml:space="preserve">Творческая работа выявляет сформированность уровня грамотности и компетентности учащегося, является основной формой проверки умения учеником правильно и последовательно излагать мысли, привлекать дополнительный справочный материал, делать самостоятельные выводы, проверяет речевую подготовку учащегося. Любая творческая работа включает в себя три части: вступление, основную часть, заключение и оформляется в соответствии с едиными нормами и правилами, предъявляемыми к работам такого уровня. С помощью творческой работы проверяется: умение раскрывать тему; умение использовать языковые средства, предметные понятия, в соответствии со стилем, темой и задачей высказывания (работы); соблюдение языковых норм и правил правописания; качество оформления работы, использование иллюстративного материала; широта охвата источников и дополнительной литературы.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Содержание творческой работы оценивается по следующим критериям: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соответствие работы ученика теме и основной мысли;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полнота раскрытия тема;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правильность фактического материала;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последовательность изложения.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При оценке речевого оформления учитываются: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разнообразие словарного и грамматического строя речи;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стилевое единство и выразительность речи;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число языковых ошибок и стилистических недочетов.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При оценке источниковедческой базы творческой работы учитывается</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правильное оформление сносок;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соответствие общим нормам и правилам библиографии применяемых источников и ссылок на них;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реальное использование в работе литературы приведенной в списке источников;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широта временного и фактического охвата дополнительной литературы;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 целесообразность использования тех или иных источников.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Отметка </w:t>
      </w:r>
      <w:r w:rsidRPr="00E03AE7">
        <w:rPr>
          <w:rFonts w:ascii="Times New Roman" w:hAnsi="Times New Roman"/>
          <w:b/>
          <w:color w:val="000000"/>
          <w:sz w:val="24"/>
          <w:szCs w:val="24"/>
          <w:lang w:eastAsia="en-US"/>
        </w:rPr>
        <w:t>“1”</w:t>
      </w:r>
      <w:r w:rsidRPr="00E03AE7">
        <w:rPr>
          <w:rFonts w:ascii="Times New Roman" w:hAnsi="Times New Roman"/>
          <w:color w:val="000000"/>
          <w:sz w:val="24"/>
          <w:szCs w:val="24"/>
          <w:lang w:eastAsia="en-US"/>
        </w:rPr>
        <w:t xml:space="preserve">ставится, если содержание работы полностью соответствует теме; фактические ошибки отсутствуют; содержание изложенного последовательно; работа отличается богатством словаря, точностью словоупотребления; достигнуто смысловое единство текста, иллюстраций, дополнительного материала. В работе допущен 1 недочет в содержании; 1-2 речевых недочета;1 грамматическая ошибка.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Отметка </w:t>
      </w:r>
      <w:r w:rsidRPr="00E03AE7">
        <w:rPr>
          <w:rFonts w:ascii="Times New Roman" w:hAnsi="Times New Roman"/>
          <w:b/>
          <w:color w:val="000000"/>
          <w:sz w:val="24"/>
          <w:szCs w:val="24"/>
          <w:lang w:eastAsia="en-US"/>
        </w:rPr>
        <w:t>“2-3”</w:t>
      </w:r>
      <w:r w:rsidRPr="00E03AE7">
        <w:rPr>
          <w:rFonts w:ascii="Times New Roman" w:hAnsi="Times New Roman"/>
          <w:color w:val="000000"/>
          <w:sz w:val="24"/>
          <w:szCs w:val="24"/>
          <w:lang w:eastAsia="en-US"/>
        </w:rPr>
        <w:t xml:space="preserve"> ставится, если содержание работы в основном соответствует теме (имеются незначительные отклонения от темы); имеются единичные фактические неточности; имеются незначительные нарушения последовательности в изложении мыслей; имеются отдельные непринципиальные ошибки в оформлении работы. В работе допускается неболее 2-х недочетов в содержании, не более 3-4 речевых недочетов, не более 2-х грамматических ошибок.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lastRenderedPageBreak/>
        <w:t xml:space="preserve">Отметка </w:t>
      </w:r>
      <w:r w:rsidRPr="00E03AE7">
        <w:rPr>
          <w:rFonts w:ascii="Times New Roman" w:hAnsi="Times New Roman"/>
          <w:b/>
          <w:color w:val="000000"/>
          <w:sz w:val="24"/>
          <w:szCs w:val="24"/>
          <w:lang w:eastAsia="en-US"/>
        </w:rPr>
        <w:t>“4-5”</w:t>
      </w:r>
      <w:r w:rsidRPr="00E03AE7">
        <w:rPr>
          <w:rFonts w:ascii="Times New Roman" w:hAnsi="Times New Roman"/>
          <w:color w:val="000000"/>
          <w:sz w:val="24"/>
          <w:szCs w:val="24"/>
          <w:lang w:eastAsia="en-US"/>
        </w:rPr>
        <w:t xml:space="preserve"> ставится, если в работе допущены существенные отклонения от темы; работа достоверна в главном, но в ней имеются отдельные нарушения последовательности изложения; оформление работы не аккуратное, есть претензии к соблюдению норм и правил библиографического и иллюстративного оформления. В работе допускается не более 4-х недочетов в содержании, 5 речевых недочетов, 4 грамматических ошибки.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 xml:space="preserve">Отметка </w:t>
      </w:r>
      <w:r w:rsidRPr="00E03AE7">
        <w:rPr>
          <w:rFonts w:ascii="Times New Roman" w:hAnsi="Times New Roman"/>
          <w:b/>
          <w:color w:val="000000"/>
          <w:sz w:val="24"/>
          <w:szCs w:val="24"/>
          <w:lang w:eastAsia="en-US"/>
        </w:rPr>
        <w:t>“6”</w:t>
      </w:r>
      <w:r w:rsidRPr="00E03AE7">
        <w:rPr>
          <w:rFonts w:ascii="Times New Roman" w:hAnsi="Times New Roman"/>
          <w:color w:val="000000"/>
          <w:sz w:val="24"/>
          <w:szCs w:val="24"/>
          <w:lang w:eastAsia="en-US"/>
        </w:rPr>
        <w:t xml:space="preserve"> ставится, если работа не соответствует теме; допущено много фактических ошибок; нарушена последовательность изложения во всех частях работы; отсутствует связь между ними; работа не соответствует плану; крайне беден словарь; нарушено стилевое единство текста; отмечены серьезные претензии к качеству оформленияработы. Допущено до 7 речевых и до 7 грамматических ошибок. </w:t>
      </w:r>
    </w:p>
    <w:p w:rsidR="00013869" w:rsidRPr="00E03AE7" w:rsidRDefault="00013869" w:rsidP="00E03AE7">
      <w:pPr>
        <w:rPr>
          <w:rFonts w:ascii="Times New Roman" w:hAnsi="Times New Roman"/>
          <w:color w:val="000000"/>
          <w:sz w:val="24"/>
          <w:szCs w:val="24"/>
          <w:lang w:eastAsia="en-US"/>
        </w:rPr>
      </w:pPr>
      <w:r w:rsidRPr="00E03AE7">
        <w:rPr>
          <w:rFonts w:ascii="Times New Roman" w:hAnsi="Times New Roman"/>
          <w:color w:val="000000"/>
          <w:sz w:val="24"/>
          <w:szCs w:val="24"/>
          <w:lang w:eastAsia="en-US"/>
        </w:rPr>
        <w:t>При оценке творческой работы учитывается самостоятельность, оригинальность замысла работы, уровень ее композиционного и стилевого решения, речевого оформления. Избыточный объем работы не влияет на повышение оценки. Учитываемым положительным фактором является наличие рецензии на исследовательскую работу.</w:t>
      </w:r>
    </w:p>
    <w:p w:rsidR="00013869" w:rsidRPr="00E03AE7" w:rsidRDefault="00013869" w:rsidP="00E03AE7">
      <w:pPr>
        <w:rPr>
          <w:rFonts w:ascii="Times New Roman" w:hAnsi="Times New Roman"/>
          <w:sz w:val="24"/>
          <w:szCs w:val="24"/>
          <w:lang w:eastAsia="en-US"/>
        </w:rPr>
      </w:pPr>
      <w:r w:rsidRPr="00E03AE7">
        <w:rPr>
          <w:rFonts w:ascii="Times New Roman" w:hAnsi="Times New Roman"/>
          <w:b/>
          <w:color w:val="000000"/>
          <w:sz w:val="24"/>
          <w:szCs w:val="24"/>
          <w:lang w:eastAsia="en-US"/>
        </w:rPr>
        <w:t>Работы формата</w:t>
      </w:r>
      <w:r w:rsidRPr="00E03AE7">
        <w:rPr>
          <w:rFonts w:ascii="Times New Roman" w:hAnsi="Times New Roman"/>
          <w:b/>
          <w:i/>
          <w:color w:val="000000"/>
          <w:sz w:val="24"/>
          <w:szCs w:val="24"/>
          <w:lang w:eastAsia="en-US"/>
        </w:rPr>
        <w:t xml:space="preserve"> </w:t>
      </w:r>
      <w:r w:rsidRPr="00E03AE7">
        <w:rPr>
          <w:rFonts w:ascii="Times New Roman" w:hAnsi="Times New Roman"/>
          <w:b/>
          <w:sz w:val="24"/>
          <w:szCs w:val="24"/>
          <w:lang w:eastAsia="en-US"/>
        </w:rPr>
        <w:t xml:space="preserve"> ЕГЭ</w:t>
      </w:r>
      <w:r w:rsidRPr="00E03AE7">
        <w:rPr>
          <w:rFonts w:ascii="Times New Roman" w:hAnsi="Times New Roman"/>
          <w:sz w:val="24"/>
          <w:szCs w:val="24"/>
          <w:lang w:eastAsia="en-US"/>
        </w:rPr>
        <w:t xml:space="preserve"> оцениваются по критериям, разработанным ФИПИ</w:t>
      </w:r>
      <w:r>
        <w:rPr>
          <w:rFonts w:ascii="Times New Roman" w:hAnsi="Times New Roman"/>
          <w:sz w:val="24"/>
          <w:szCs w:val="24"/>
          <w:lang w:eastAsia="en-US"/>
        </w:rPr>
        <w:t xml:space="preserve"> </w:t>
      </w:r>
      <w:r w:rsidRPr="00E03AE7">
        <w:rPr>
          <w:rFonts w:ascii="Times New Roman" w:hAnsi="Times New Roman"/>
          <w:sz w:val="24"/>
          <w:szCs w:val="24"/>
          <w:lang w:eastAsia="en-US"/>
        </w:rPr>
        <w:t xml:space="preserve">(См. критерии на сайте ФИПИ: </w:t>
      </w:r>
      <w:r w:rsidRPr="00E03AE7">
        <w:rPr>
          <w:sz w:val="24"/>
          <w:szCs w:val="24"/>
          <w:lang w:eastAsia="en-US"/>
        </w:rPr>
        <w:t xml:space="preserve"> </w:t>
      </w:r>
      <w:hyperlink r:id="rId7" w:history="1">
        <w:r w:rsidRPr="00E03AE7">
          <w:rPr>
            <w:rFonts w:ascii="Times New Roman" w:hAnsi="Times New Roman"/>
            <w:color w:val="0000FF"/>
            <w:sz w:val="24"/>
            <w:szCs w:val="24"/>
            <w:u w:val="single"/>
            <w:lang w:eastAsia="en-US"/>
          </w:rPr>
          <w:t>https://4ege.ru/index.php?do=download&amp;id=12258</w:t>
        </w:r>
      </w:hyperlink>
      <w:r>
        <w:rPr>
          <w:rFonts w:ascii="Times New Roman" w:hAnsi="Times New Roman"/>
          <w:color w:val="0000FF"/>
          <w:sz w:val="24"/>
          <w:szCs w:val="24"/>
          <w:u w:val="single"/>
          <w:lang w:eastAsia="en-US"/>
        </w:rPr>
        <w:t>)</w:t>
      </w:r>
    </w:p>
    <w:p w:rsidR="00013869" w:rsidRDefault="00013869" w:rsidP="00EB3D7E">
      <w:pPr>
        <w:pStyle w:val="23"/>
        <w:spacing w:before="0" w:beforeAutospacing="0" w:after="0" w:afterAutospacing="0" w:line="276" w:lineRule="auto"/>
        <w:jc w:val="both"/>
        <w:rPr>
          <w:rFonts w:ascii="Times New Roman" w:hAnsi="Times New Roman" w:cs="Times New Roman"/>
          <w:sz w:val="24"/>
          <w:szCs w:val="24"/>
        </w:rPr>
      </w:pPr>
    </w:p>
    <w:p w:rsidR="00013869" w:rsidRDefault="00013869" w:rsidP="00EB3D7E">
      <w:pPr>
        <w:pStyle w:val="23"/>
        <w:spacing w:before="0" w:beforeAutospacing="0" w:after="0" w:afterAutospacing="0" w:line="276" w:lineRule="auto"/>
        <w:jc w:val="both"/>
        <w:rPr>
          <w:rFonts w:ascii="Times New Roman" w:hAnsi="Times New Roman" w:cs="Times New Roman"/>
          <w:sz w:val="24"/>
          <w:szCs w:val="24"/>
        </w:rPr>
        <w:sectPr w:rsidR="00013869" w:rsidSect="00FA77CC">
          <w:footerReference w:type="even" r:id="rId8"/>
          <w:footerReference w:type="default" r:id="rId9"/>
          <w:pgSz w:w="11906" w:h="16838"/>
          <w:pgMar w:top="720" w:right="720" w:bottom="720" w:left="720" w:header="709" w:footer="709" w:gutter="0"/>
          <w:pgNumType w:start="2"/>
          <w:cols w:space="708"/>
          <w:docGrid w:linePitch="360"/>
        </w:sectPr>
      </w:pPr>
    </w:p>
    <w:p w:rsidR="00013869" w:rsidRPr="001C002D" w:rsidRDefault="00013869" w:rsidP="00584F99">
      <w:pPr>
        <w:pStyle w:val="23"/>
        <w:spacing w:before="0" w:beforeAutospacing="0" w:after="0" w:afterAutospacing="0" w:line="276" w:lineRule="auto"/>
        <w:ind w:firstLine="708"/>
        <w:jc w:val="center"/>
        <w:rPr>
          <w:rFonts w:ascii="Times New Roman" w:hAnsi="Times New Roman" w:cs="Times New Roman"/>
          <w:b/>
          <w:sz w:val="24"/>
          <w:szCs w:val="24"/>
        </w:rPr>
      </w:pPr>
      <w:r>
        <w:rPr>
          <w:rFonts w:ascii="Times New Roman" w:hAnsi="Times New Roman" w:cs="Times New Roman"/>
          <w:b/>
          <w:sz w:val="24"/>
          <w:szCs w:val="24"/>
        </w:rPr>
        <w:lastRenderedPageBreak/>
        <w:t>5. КАЛЕНДАРНО-ТЕМАТИЧЕСКОЕ ПЛАНИРОВАНИЕ</w:t>
      </w:r>
    </w:p>
    <w:p w:rsidR="00013869" w:rsidRPr="001C002D" w:rsidRDefault="00013869" w:rsidP="00584F99">
      <w:pPr>
        <w:pStyle w:val="23"/>
        <w:spacing w:before="0" w:beforeAutospacing="0" w:after="0" w:afterAutospacing="0" w:line="276" w:lineRule="auto"/>
        <w:ind w:firstLine="708"/>
        <w:jc w:val="center"/>
        <w:rPr>
          <w:rFonts w:ascii="Times New Roman" w:hAnsi="Times New Roman" w:cs="Times New Roman"/>
          <w:b/>
          <w:sz w:val="24"/>
          <w:szCs w:val="24"/>
        </w:rPr>
      </w:pPr>
    </w:p>
    <w:tbl>
      <w:tblPr>
        <w:tblW w:w="158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7"/>
        <w:gridCol w:w="3300"/>
        <w:gridCol w:w="1560"/>
        <w:gridCol w:w="4819"/>
        <w:gridCol w:w="2444"/>
        <w:gridCol w:w="1242"/>
        <w:gridCol w:w="1701"/>
      </w:tblGrid>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п/п</w:t>
            </w:r>
          </w:p>
        </w:tc>
        <w:tc>
          <w:tcPr>
            <w:tcW w:w="3300"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Тема урока</w:t>
            </w:r>
          </w:p>
        </w:tc>
        <w:tc>
          <w:tcPr>
            <w:tcW w:w="1560"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Тип урока</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Основные элементы содержания</w:t>
            </w:r>
          </w:p>
        </w:tc>
        <w:tc>
          <w:tcPr>
            <w:tcW w:w="2444"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Виды деятельности</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Контроль</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Дата</w:t>
            </w:r>
          </w:p>
        </w:tc>
      </w:tr>
      <w:tr w:rsidR="00013869" w:rsidRPr="001C002D" w:rsidTr="00162786">
        <w:trPr>
          <w:trHeight w:val="164"/>
          <w:jc w:val="center"/>
        </w:trPr>
        <w:tc>
          <w:tcPr>
            <w:tcW w:w="15843" w:type="dxa"/>
            <w:gridSpan w:val="7"/>
          </w:tcPr>
          <w:p w:rsidR="00013869" w:rsidRPr="001C002D" w:rsidRDefault="00013869" w:rsidP="00162786">
            <w:pPr>
              <w:spacing w:after="0" w:line="240" w:lineRule="auto"/>
              <w:jc w:val="both"/>
              <w:rPr>
                <w:rFonts w:ascii="Times New Roman" w:hAnsi="Times New Roman"/>
                <w:b/>
                <w:sz w:val="24"/>
                <w:szCs w:val="24"/>
              </w:rPr>
            </w:pPr>
            <w:r w:rsidRPr="001C002D">
              <w:rPr>
                <w:rFonts w:ascii="Times New Roman" w:hAnsi="Times New Roman"/>
                <w:b/>
                <w:sz w:val="24"/>
                <w:szCs w:val="24"/>
              </w:rPr>
              <w:t>Введение (1ч)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1</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Русская литература в контексте мировой художественной культуры XX столетия. Основные темы и проблемы.</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180"/>
              <w:spacing w:before="0" w:beforeAutospacing="0" w:after="0" w:afterAutospacing="0"/>
              <w:jc w:val="both"/>
            </w:pPr>
            <w:r w:rsidRPr="001C002D">
              <w:t>Литература и глобальные исторические потрясения в судьбе России в XX веке. Три основных направления, в русле которых протекало развитие русской литературы: русская советская литература; литература, официально не признанная властью; литература Русского зарубежья. Основные темы и проблемы. Проблема нравственного выбора человека и проблема ответственности. Тема исторической памяти, национального самосознания. Поиск нравственного и эстетического идеалов.</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02.09</w:t>
            </w: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И.А. Бунин (3ч)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2</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И.А. Бунин. Жизнь и творчество. Лирика И.А. Бунина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Жизнь и творчество. (Обзор.) Стихотворения: </w:t>
            </w:r>
            <w:r w:rsidRPr="001C002D">
              <w:rPr>
                <w:rStyle w:val="c13"/>
                <w:rFonts w:ascii="Times New Roman" w:hAnsi="Times New Roman"/>
                <w:sz w:val="24"/>
                <w:szCs w:val="24"/>
              </w:rPr>
              <w:t>«Крещенская ночь», «Последний шмель», «Одиночество»</w:t>
            </w:r>
            <w:r w:rsidRPr="001C002D">
              <w:rPr>
                <w:rFonts w:ascii="Times New Roman" w:hAnsi="Times New Roman"/>
                <w:sz w:val="24"/>
                <w:szCs w:val="24"/>
              </w:rPr>
              <w:t>, «Ночь» и др. Философичность, лаконизм, изысканность лирики Бунина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 Анализ стихотворений в единстве содержания и формы. Устные ответы на вопросы, участие в коллективном диалоге. Выразительное чтение стихотворений</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Выразительное чтение наизусть. Письменный анализ одного из стихотворений</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03.09</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3</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Рассказ «Господин из Сан-Франциско».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Обращение писателя к широчайшим социально - философским обобщениям. Поэтика рассказа.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Составление развёрнутую характеристику героя; определение  роли художественной детали, выделение в тексте нравственно-идеологических проблем.</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Тестовый контроль</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07.09</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4</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Тема любви в рассказах «Чистый понедельник», «Солнечный удар». Своеобразие лирического повествования в прозе писателя. Р/Р Подготовка к домашнему сочинению.</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рефлексии</w:t>
            </w:r>
          </w:p>
        </w:tc>
        <w:tc>
          <w:tcPr>
            <w:tcW w:w="4819" w:type="dxa"/>
            <w:tcBorders>
              <w:right w:val="single" w:sz="4" w:space="0" w:color="auto"/>
            </w:tcBorders>
            <w:vAlign w:val="center"/>
          </w:tcPr>
          <w:p w:rsidR="00013869" w:rsidRPr="001C002D" w:rsidRDefault="00013869" w:rsidP="00162786">
            <w:pPr>
              <w:pStyle w:val="c8c53"/>
              <w:spacing w:before="0" w:beforeAutospacing="0" w:after="0" w:afterAutospacing="0"/>
              <w:jc w:val="both"/>
            </w:pPr>
            <w:r w:rsidRPr="001C002D">
              <w:t>Психологизм бунинской прозы и особенности «внешней изобразительности». Тема любви в рассказах писателя. Поэтичность женских образов. Мотив памяти и тема России в бунинской прозе. Своеобразие художественной манеры И. А. Бунина.</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Анализ текста: определение стилистической окрашенности повествования, анализ эпизода и его связи с проблематикой произведения. Устные ответы на вопросы,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Домашнее сочинение</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09.09</w:t>
            </w: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А.И. Куприн (4ч)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5</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А.И. Куприн. Жизнь и творчество.  Рассказ «Гранатовый браслет». Трагическая история любви Желткова.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Жизнь и творчество. (Обзор.) Любовь как высшая ценность мира в рассказе «Гранатовый браслет». Сюжет, особенности композиции и система образов.Трагическая история любви Желткова.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Конспектирование лекции учителя. Устные ответы на вопросы, участие в коллективном </w:t>
            </w:r>
            <w:r w:rsidRPr="001C002D">
              <w:rPr>
                <w:rFonts w:ascii="Times New Roman" w:hAnsi="Times New Roman"/>
                <w:sz w:val="24"/>
                <w:szCs w:val="24"/>
              </w:rPr>
              <w:lastRenderedPageBreak/>
              <w:t>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Устные ответы</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10.09</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6</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Рассказ «Гранатовый браслет». Пробуждение души Веры. Р/Р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рефлексии</w:t>
            </w:r>
          </w:p>
        </w:tc>
        <w:tc>
          <w:tcPr>
            <w:tcW w:w="4819" w:type="dxa"/>
            <w:tcBorders>
              <w:right w:val="single" w:sz="4" w:space="0" w:color="auto"/>
            </w:tcBorders>
            <w:vAlign w:val="center"/>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Пробуждение души Веры Шеиной. Поэтика рассказа. Символическое звучание детали рассказе Куприна.. Традиции русской психологической прозы в творчестве.</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Анализ текста: определение стилистической окрашенности повествования, анализ эпизода и его связи с проблематикой произведения, выявление роли детали в произведении.</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Письменный ответ на проблемный вопрос</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14.09</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7</w:t>
            </w:r>
          </w:p>
        </w:tc>
        <w:tc>
          <w:tcPr>
            <w:tcW w:w="3300" w:type="dxa"/>
          </w:tcPr>
          <w:p w:rsidR="00013869" w:rsidRPr="00365ACC" w:rsidRDefault="00013869" w:rsidP="00162786">
            <w:pPr>
              <w:pStyle w:val="a5"/>
              <w:spacing w:line="240" w:lineRule="auto"/>
              <w:jc w:val="both"/>
              <w:rPr>
                <w:rFonts w:ascii="Times New Roman" w:hAnsi="Times New Roman"/>
                <w:sz w:val="24"/>
                <w:szCs w:val="24"/>
              </w:rPr>
            </w:pPr>
            <w:r w:rsidRPr="00365ACC">
              <w:rPr>
                <w:rFonts w:ascii="Times New Roman" w:hAnsi="Times New Roman"/>
                <w:sz w:val="24"/>
                <w:szCs w:val="24"/>
              </w:rPr>
              <w:t>Традиции русской психологической прозы в повести Куприна «Олеся».</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Поэтическое изображение природы в повести, богатство духовного мира героини. Мечты Олеси и реальная жизнь деревни и ее обитателей. Толстовские традиции в прозе Куприна.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 на вопросы, участие в коллективном диалоге.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Устные ответы </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16.09</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8</w:t>
            </w:r>
          </w:p>
        </w:tc>
        <w:tc>
          <w:tcPr>
            <w:tcW w:w="3300" w:type="dxa"/>
          </w:tcPr>
          <w:p w:rsidR="00013869" w:rsidRPr="00365ACC" w:rsidRDefault="00013869" w:rsidP="00162786">
            <w:pPr>
              <w:pStyle w:val="a5"/>
              <w:spacing w:line="240" w:lineRule="auto"/>
              <w:jc w:val="both"/>
              <w:rPr>
                <w:rFonts w:ascii="Times New Roman" w:hAnsi="Times New Roman"/>
                <w:sz w:val="24"/>
                <w:szCs w:val="24"/>
              </w:rPr>
            </w:pPr>
            <w:r w:rsidRPr="00365ACC">
              <w:rPr>
                <w:rFonts w:ascii="Times New Roman" w:hAnsi="Times New Roman"/>
                <w:sz w:val="24"/>
                <w:szCs w:val="24"/>
              </w:rPr>
              <w:t>Тема любви в повести. Р/Р Обсуждение сочинения-рассуждения проблемного характера.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рефлексии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Трагизм любовной темы в повести «Олеся».</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 Составление плана сочинения-рассуждения проблемного характера; обоснование своего высказывания, подбор аргументов</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Письменная работа</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17.09</w:t>
            </w: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М. Горький (8ч)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9</w:t>
            </w:r>
          </w:p>
        </w:tc>
        <w:tc>
          <w:tcPr>
            <w:tcW w:w="3300" w:type="dxa"/>
          </w:tcPr>
          <w:p w:rsidR="00013869" w:rsidRPr="00365ACC" w:rsidRDefault="00013869" w:rsidP="00162786">
            <w:pPr>
              <w:pStyle w:val="a5"/>
              <w:spacing w:line="240" w:lineRule="auto"/>
              <w:jc w:val="both"/>
              <w:rPr>
                <w:rFonts w:ascii="Times New Roman" w:hAnsi="Times New Roman"/>
                <w:sz w:val="24"/>
                <w:szCs w:val="24"/>
              </w:rPr>
            </w:pPr>
            <w:r w:rsidRPr="00365ACC">
              <w:rPr>
                <w:rFonts w:ascii="Times New Roman" w:hAnsi="Times New Roman"/>
                <w:sz w:val="24"/>
                <w:szCs w:val="24"/>
              </w:rPr>
              <w:t>М. Горький. Жизнь и творчество.</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Урок открытия </w:t>
            </w:r>
            <w:r w:rsidRPr="001C002D">
              <w:rPr>
                <w:rFonts w:ascii="Times New Roman" w:hAnsi="Times New Roman"/>
                <w:sz w:val="24"/>
                <w:szCs w:val="24"/>
              </w:rPr>
              <w:lastRenderedPageBreak/>
              <w:t>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Биография М. Горького. Этапы жизни и творчества. Особенности проблематики произведений и творческой манеры.</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Конспект</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21.09</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10</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Ранние романтические рассказы «Старуха Изергиль». Проблематика и особенности композиции рассказа.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53c93"/>
              <w:spacing w:before="0" w:beforeAutospacing="0" w:after="0" w:afterAutospacing="0"/>
              <w:jc w:val="both"/>
            </w:pPr>
            <w:r w:rsidRPr="001C002D">
              <w:t xml:space="preserve">Рассказ </w:t>
            </w:r>
            <w:r w:rsidRPr="001C002D">
              <w:rPr>
                <w:rStyle w:val="c13"/>
              </w:rPr>
              <w:t xml:space="preserve">«Старуха Изергиль». </w:t>
            </w:r>
            <w:r w:rsidRPr="001C002D">
              <w:t xml:space="preserve">Романтический пафос и суровая правда рассказов М. Горького. Народно-поэтические истоки романтической прозы писателя. Проблема героя в рассказах Горького. Смысл противопоставления Данко и Ларры. Особенности композиции рассказа «Старуха Изергиль». </w:t>
            </w:r>
          </w:p>
          <w:p w:rsidR="00013869" w:rsidRPr="001C002D" w:rsidRDefault="00013869" w:rsidP="00162786">
            <w:pPr>
              <w:pStyle w:val="c97c8c53c117"/>
              <w:spacing w:before="0" w:beforeAutospacing="0" w:after="0" w:afterAutospacing="0"/>
              <w:jc w:val="both"/>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Анализ текста: определение стилистической окрашенности повествования, анализ эпизода и его связи с проблематикой произведения. Составление сопоставительной характеристики героев.</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Письменная сопоставительная характеристика героев</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23.09</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11</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«На дне» как социально - философская драма.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53c93"/>
              <w:spacing w:before="0" w:beforeAutospacing="0" w:after="0" w:afterAutospacing="0"/>
              <w:jc w:val="both"/>
            </w:pPr>
            <w:r w:rsidRPr="001C002D">
              <w:rPr>
                <w:rStyle w:val="c13"/>
              </w:rPr>
              <w:t xml:space="preserve">«На дне». История создания. </w:t>
            </w:r>
            <w:r w:rsidRPr="001C002D">
              <w:t>Жанровое своеобразие, проблематика. Новаторство Горького-драматурга. Сценическая судьба пьесы.</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 xml:space="preserve"> Конспектирование лекции учителя. .Устные ответы на вопросы,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Выразительное чтение сцен и эпизодов</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24.09</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12</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Смысл названия пьесы. Хозяева жизни в пьесе «На дне».</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Смысл названия произведения. Атмосфера духовного разобщения людей. Проблема мнимого и реального преодоления унизительного положения, иллюзий и активной мысли, сна и пробуждения души. Образы Костылева и Василисы</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Выразительное чтение сцен и эпизодов пьесы. Анализ  развития конфликта в драме,  места и роли отдельного эпизода в произведении,  </w:t>
            </w:r>
            <w:r w:rsidRPr="001C002D">
              <w:rPr>
                <w:rFonts w:ascii="Times New Roman" w:hAnsi="Times New Roman"/>
                <w:sz w:val="24"/>
                <w:szCs w:val="24"/>
              </w:rPr>
              <w:lastRenderedPageBreak/>
              <w:t>системы образов</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Устные ответы</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28.09</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13</w:t>
            </w:r>
          </w:p>
        </w:tc>
        <w:tc>
          <w:tcPr>
            <w:tcW w:w="3300" w:type="dxa"/>
          </w:tcPr>
          <w:p w:rsidR="00013869" w:rsidRPr="00365ACC" w:rsidRDefault="00013869" w:rsidP="00162786">
            <w:pPr>
              <w:pStyle w:val="a5"/>
              <w:spacing w:line="240" w:lineRule="auto"/>
              <w:jc w:val="both"/>
              <w:rPr>
                <w:rFonts w:ascii="Times New Roman" w:hAnsi="Times New Roman"/>
                <w:sz w:val="24"/>
                <w:szCs w:val="24"/>
              </w:rPr>
            </w:pPr>
            <w:r w:rsidRPr="00365ACC">
              <w:rPr>
                <w:rFonts w:ascii="Times New Roman" w:hAnsi="Times New Roman"/>
                <w:sz w:val="24"/>
                <w:szCs w:val="24"/>
              </w:rPr>
              <w:t>Три правды в пьесе «На дне».</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«Три правды» в пьесе и их трагическое столкновение: правда факта (Бубнов), правда утешительной лжи (Лука), правда веры в человека (Сатин).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Устное выступление (групповая работа), участие в дискуссии</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Устный опрос (по группам)</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30.09</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14</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Социальная и нравственно - философская проблематика пьесы.</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рефлексии</w:t>
            </w:r>
          </w:p>
        </w:tc>
        <w:tc>
          <w:tcPr>
            <w:tcW w:w="4819" w:type="dxa"/>
            <w:tcBorders>
              <w:right w:val="single" w:sz="4" w:space="0" w:color="auto"/>
            </w:tcBorders>
            <w:vAlign w:val="center"/>
          </w:tcPr>
          <w:p w:rsidR="00013869" w:rsidRPr="001C002D" w:rsidRDefault="00013869" w:rsidP="00162786">
            <w:pPr>
              <w:pStyle w:val="c97c8c53c117"/>
              <w:spacing w:before="0" w:beforeAutospacing="0" w:after="0" w:afterAutospacing="0"/>
              <w:jc w:val="both"/>
            </w:pPr>
            <w:r w:rsidRPr="001C002D">
              <w:t>Социально-философская драма как жанр драматургии (начальные представления).</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Анализ  драматического текста: анализ эпизода и его связи с проблематикой произведения, определение способов проявления авторской позиции</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Письменный ответ на проблемный вопрос</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01.10</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15</w:t>
            </w:r>
          </w:p>
        </w:tc>
        <w:tc>
          <w:tcPr>
            <w:tcW w:w="3300" w:type="dxa"/>
          </w:tcPr>
          <w:p w:rsidR="00013869" w:rsidRPr="00365ACC" w:rsidRDefault="00013869" w:rsidP="00162786">
            <w:pPr>
              <w:pStyle w:val="a5"/>
              <w:spacing w:line="240" w:lineRule="auto"/>
              <w:jc w:val="both"/>
              <w:rPr>
                <w:rFonts w:ascii="Times New Roman" w:hAnsi="Times New Roman"/>
                <w:sz w:val="24"/>
                <w:szCs w:val="24"/>
              </w:rPr>
            </w:pPr>
            <w:r w:rsidRPr="00365ACC">
              <w:rPr>
                <w:rFonts w:ascii="Times New Roman" w:hAnsi="Times New Roman"/>
                <w:sz w:val="24"/>
                <w:szCs w:val="24"/>
              </w:rPr>
              <w:t>КР Сочинение по пьесе Горького «На дне».</w:t>
            </w:r>
          </w:p>
        </w:tc>
        <w:tc>
          <w:tcPr>
            <w:tcW w:w="1560" w:type="dxa"/>
          </w:tcPr>
          <w:p w:rsidR="00013869" w:rsidRPr="001C002D" w:rsidRDefault="00013869" w:rsidP="00162786">
            <w:pPr>
              <w:jc w:val="both"/>
              <w:rPr>
                <w:rFonts w:ascii="Times New Roman" w:hAnsi="Times New Roman"/>
                <w:b/>
                <w:sz w:val="24"/>
                <w:szCs w:val="24"/>
              </w:rPr>
            </w:pPr>
            <w:r w:rsidRPr="001C002D">
              <w:rPr>
                <w:rFonts w:ascii="Times New Roman" w:hAnsi="Times New Roman"/>
                <w:b/>
                <w:sz w:val="24"/>
                <w:szCs w:val="24"/>
              </w:rPr>
              <w:t>Урок развивающего контроля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Сочинение-рассуждение проблемного характера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Написание сочинения-рассуждения проблемного характера с обоснованием своего высказывания, подбором аргументов, редактирование текста</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Контрольное сочинение</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05.10</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16</w:t>
            </w:r>
          </w:p>
        </w:tc>
        <w:tc>
          <w:tcPr>
            <w:tcW w:w="3300" w:type="dxa"/>
          </w:tcPr>
          <w:p w:rsidR="00013869" w:rsidRPr="00365ACC" w:rsidRDefault="00013869" w:rsidP="00162786">
            <w:pPr>
              <w:pStyle w:val="a5"/>
              <w:spacing w:line="240" w:lineRule="auto"/>
              <w:jc w:val="both"/>
              <w:rPr>
                <w:rFonts w:ascii="Times New Roman" w:hAnsi="Times New Roman"/>
                <w:sz w:val="24"/>
                <w:szCs w:val="24"/>
              </w:rPr>
            </w:pPr>
            <w:r w:rsidRPr="00365ACC">
              <w:rPr>
                <w:rFonts w:ascii="Times New Roman" w:hAnsi="Times New Roman"/>
                <w:sz w:val="24"/>
                <w:szCs w:val="24"/>
              </w:rPr>
              <w:t>КР Сочинение по пьесе Горького «На дне».</w:t>
            </w:r>
          </w:p>
        </w:tc>
        <w:tc>
          <w:tcPr>
            <w:tcW w:w="1560" w:type="dxa"/>
          </w:tcPr>
          <w:p w:rsidR="00013869" w:rsidRPr="001C002D" w:rsidRDefault="00013869" w:rsidP="00162786">
            <w:pPr>
              <w:jc w:val="both"/>
              <w:rPr>
                <w:rFonts w:ascii="Times New Roman" w:hAnsi="Times New Roman"/>
                <w:b/>
                <w:sz w:val="24"/>
                <w:szCs w:val="24"/>
              </w:rPr>
            </w:pPr>
            <w:r w:rsidRPr="001C002D">
              <w:rPr>
                <w:rFonts w:ascii="Times New Roman" w:hAnsi="Times New Roman"/>
                <w:b/>
                <w:sz w:val="24"/>
                <w:szCs w:val="24"/>
              </w:rPr>
              <w:t>Урок развивающ</w:t>
            </w:r>
            <w:r w:rsidRPr="001C002D">
              <w:rPr>
                <w:rFonts w:ascii="Times New Roman" w:hAnsi="Times New Roman"/>
                <w:b/>
                <w:sz w:val="24"/>
                <w:szCs w:val="24"/>
              </w:rPr>
              <w:lastRenderedPageBreak/>
              <w:t>его контроля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Сочинение-рассуждение проблемного характера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Написание сочинения-</w:t>
            </w:r>
            <w:r w:rsidRPr="001C002D">
              <w:rPr>
                <w:rFonts w:ascii="Times New Roman" w:hAnsi="Times New Roman"/>
                <w:sz w:val="24"/>
                <w:szCs w:val="24"/>
              </w:rPr>
              <w:lastRenderedPageBreak/>
              <w:t>рассуждения проблемного характера с обоснованием своего высказывания, подбором аргументов, редактирование текста</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Контрольное </w:t>
            </w:r>
            <w:r w:rsidRPr="001C002D">
              <w:rPr>
                <w:rFonts w:ascii="Times New Roman" w:hAnsi="Times New Roman"/>
                <w:sz w:val="24"/>
                <w:szCs w:val="24"/>
              </w:rPr>
              <w:lastRenderedPageBreak/>
              <w:t>сочинение</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lastRenderedPageBreak/>
              <w:t>07.10</w:t>
            </w: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lastRenderedPageBreak/>
              <w:t>Серебряный век русской поэзии (5ч)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17</w:t>
            </w:r>
          </w:p>
        </w:tc>
        <w:tc>
          <w:tcPr>
            <w:tcW w:w="3300" w:type="dxa"/>
          </w:tcPr>
          <w:p w:rsidR="00013869" w:rsidRPr="00365ACC" w:rsidRDefault="00013869" w:rsidP="00162786">
            <w:pPr>
              <w:pStyle w:val="a5"/>
              <w:spacing w:line="240" w:lineRule="auto"/>
              <w:jc w:val="both"/>
              <w:rPr>
                <w:rFonts w:ascii="Times New Roman" w:hAnsi="Times New Roman"/>
                <w:sz w:val="24"/>
                <w:szCs w:val="24"/>
              </w:rPr>
            </w:pPr>
            <w:r w:rsidRPr="00365ACC">
              <w:rPr>
                <w:rFonts w:ascii="Times New Roman" w:hAnsi="Times New Roman"/>
                <w:sz w:val="24"/>
                <w:szCs w:val="24"/>
              </w:rPr>
              <w:t>Серебряный век русской поэзии</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Направления русского модернизма начала </w:t>
            </w:r>
            <w:r w:rsidRPr="001C002D">
              <w:rPr>
                <w:rFonts w:ascii="Times New Roman" w:hAnsi="Times New Roman"/>
                <w:sz w:val="24"/>
                <w:szCs w:val="24"/>
                <w:lang w:val="en-US"/>
              </w:rPr>
              <w:t>XX</w:t>
            </w:r>
            <w:r w:rsidRPr="001C002D">
              <w:rPr>
                <w:rFonts w:ascii="Times New Roman" w:hAnsi="Times New Roman"/>
                <w:sz w:val="24"/>
                <w:szCs w:val="24"/>
              </w:rPr>
              <w:t xml:space="preserve"> века. Символизм, акмеизм, футуризм. Манифесты, основные печатные издания, персоналии, общие представления о поэтике</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Конспект лекции</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08.10</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18</w:t>
            </w:r>
          </w:p>
        </w:tc>
        <w:tc>
          <w:tcPr>
            <w:tcW w:w="3300" w:type="dxa"/>
          </w:tcPr>
          <w:p w:rsidR="00013869" w:rsidRPr="00365ACC" w:rsidRDefault="00013869" w:rsidP="00162786">
            <w:pPr>
              <w:pStyle w:val="a5"/>
              <w:spacing w:line="235" w:lineRule="exact"/>
              <w:jc w:val="both"/>
              <w:rPr>
                <w:rFonts w:ascii="Times New Roman" w:hAnsi="Times New Roman"/>
                <w:sz w:val="24"/>
                <w:szCs w:val="24"/>
              </w:rPr>
            </w:pPr>
            <w:r w:rsidRPr="00365ACC">
              <w:rPr>
                <w:rFonts w:ascii="Times New Roman" w:hAnsi="Times New Roman"/>
                <w:sz w:val="24"/>
                <w:szCs w:val="24"/>
              </w:rPr>
              <w:t xml:space="preserve">Русский символизм и его истоки.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143c99c8c53c151"/>
              <w:spacing w:before="0" w:beforeAutospacing="0" w:after="0" w:afterAutospacing="0"/>
              <w:jc w:val="both"/>
            </w:pPr>
            <w:r w:rsidRPr="001C002D">
              <w:t xml:space="preserve">«Старшие символисты»: </w:t>
            </w:r>
            <w:r w:rsidRPr="001C002D">
              <w:rPr>
                <w:rStyle w:val="c18"/>
              </w:rPr>
              <w:t xml:space="preserve">Н. Минский, Д. Мережковский, 3. Гиппиус, В. Брюсов, К. Бальмонт, Ф. Сологуб. </w:t>
            </w:r>
            <w:r w:rsidRPr="001C002D">
              <w:t xml:space="preserve">«Младосимволисты»: </w:t>
            </w:r>
            <w:r w:rsidRPr="001C002D">
              <w:rPr>
                <w:rStyle w:val="c18"/>
              </w:rPr>
              <w:t xml:space="preserve">А. Белый, А. Блок, Вяч. Иванов. </w:t>
            </w:r>
            <w:r w:rsidRPr="001C002D">
              <w:t>Влияние западноевропейской философии и поэзии на творчество русских символистов. Истоки русского символизма.</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 Устные ответы на вопросы,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Выразительное чтение наизусть</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12.10</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19</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В.Я. Брюсов. Слово</w:t>
            </w:r>
            <w:r w:rsidRPr="00365ACC">
              <w:rPr>
                <w:rStyle w:val="Constantia"/>
                <w:rFonts w:ascii="Times New Roman" w:hAnsi="Times New Roman"/>
                <w:sz w:val="24"/>
                <w:szCs w:val="24"/>
              </w:rPr>
              <w:t xml:space="preserve"> о п</w:t>
            </w:r>
            <w:r w:rsidRPr="00365ACC">
              <w:rPr>
                <w:rFonts w:ascii="Times New Roman" w:hAnsi="Times New Roman"/>
                <w:sz w:val="24"/>
                <w:szCs w:val="24"/>
              </w:rPr>
              <w:t>оэте.</w:t>
            </w:r>
          </w:p>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Проблематика и стиль произведений В.Я Брюсова.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53c82"/>
              <w:spacing w:before="0" w:beforeAutospacing="0" w:after="0" w:afterAutospacing="0"/>
              <w:jc w:val="both"/>
            </w:pPr>
            <w:r w:rsidRPr="001C002D">
              <w:t xml:space="preserve">Слово о поэте. Стихотворения: </w:t>
            </w:r>
            <w:r w:rsidRPr="001C002D">
              <w:rPr>
                <w:rStyle w:val="c13"/>
              </w:rPr>
              <w:t xml:space="preserve">«Творчество», «Юному поэту», «Каменщик», «Грядущие гунны». </w:t>
            </w:r>
            <w:r w:rsidRPr="001C002D">
              <w:t>Брюсов как основоположник символизма в русской поэзии. Сквозные темы поэзии Брюсова — урбанизм, история, смена культур, мотивы научной поэзии. Рационализм, отточенность образов и стиля.</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Конспектирование лекции учителя. Анализ произведений в единстве содержания и формы. Выразительное чтение </w:t>
            </w:r>
            <w:r w:rsidRPr="001C002D">
              <w:rPr>
                <w:rFonts w:ascii="Times New Roman" w:hAnsi="Times New Roman"/>
                <w:sz w:val="24"/>
                <w:szCs w:val="24"/>
              </w:rPr>
              <w:lastRenderedPageBreak/>
              <w:t>стихотворений</w:t>
            </w:r>
          </w:p>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 </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Анализ одного из стихотворений</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14.10</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20</w:t>
            </w:r>
          </w:p>
        </w:tc>
        <w:tc>
          <w:tcPr>
            <w:tcW w:w="3300" w:type="dxa"/>
          </w:tcPr>
          <w:p w:rsidR="00013869" w:rsidRPr="00365ACC" w:rsidRDefault="00013869" w:rsidP="00162786">
            <w:pPr>
              <w:pStyle w:val="a5"/>
              <w:spacing w:line="235" w:lineRule="exact"/>
              <w:jc w:val="both"/>
              <w:rPr>
                <w:rFonts w:ascii="Times New Roman" w:hAnsi="Times New Roman"/>
                <w:sz w:val="24"/>
                <w:szCs w:val="24"/>
              </w:rPr>
            </w:pPr>
            <w:r w:rsidRPr="00365ACC">
              <w:rPr>
                <w:rFonts w:ascii="Times New Roman" w:hAnsi="Times New Roman"/>
                <w:sz w:val="24"/>
                <w:szCs w:val="24"/>
              </w:rPr>
              <w:t>Поэт-акмеист Н.С</w:t>
            </w:r>
            <w:r w:rsidRPr="00365ACC">
              <w:rPr>
                <w:rStyle w:val="Constantia"/>
                <w:rFonts w:ascii="Times New Roman" w:hAnsi="Times New Roman"/>
                <w:sz w:val="24"/>
                <w:szCs w:val="24"/>
              </w:rPr>
              <w:t>. Г</w:t>
            </w:r>
            <w:r w:rsidRPr="00365ACC">
              <w:rPr>
                <w:rFonts w:ascii="Times New Roman" w:hAnsi="Times New Roman"/>
                <w:sz w:val="24"/>
                <w:szCs w:val="24"/>
              </w:rPr>
              <w:t>умилёв. Проблематика и поэтика лирики Н.С. Гумилёва.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53c56"/>
              <w:spacing w:before="0" w:beforeAutospacing="0" w:after="0" w:afterAutospacing="0"/>
              <w:jc w:val="both"/>
            </w:pPr>
            <w:r w:rsidRPr="001C002D">
              <w:t xml:space="preserve">Слово о поэте. Стихотворения: </w:t>
            </w:r>
            <w:r w:rsidRPr="001C002D">
              <w:rPr>
                <w:rStyle w:val="c13"/>
              </w:rPr>
              <w:t xml:space="preserve">«Жираф», «Озеро Чад», «Старый Конквистадор»,  «Заблудившийся трамвай» </w:t>
            </w:r>
            <w:r w:rsidRPr="001C002D">
              <w:t xml:space="preserve">Романтический герой лирики Гумилева. Яркость, праздничность восприятия мира. Активность, действенность позиции героя, неприятие серости, обыденности существования. Трагическая судьба поэта после революции.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 Анализ произведений в единстве содержания и формы. Выразительное чтение стихотворений</w:t>
            </w:r>
          </w:p>
          <w:p w:rsidR="00013869" w:rsidRPr="001C002D" w:rsidRDefault="00013869" w:rsidP="00162786">
            <w:pPr>
              <w:jc w:val="both"/>
              <w:rPr>
                <w:rFonts w:ascii="Times New Roman" w:hAnsi="Times New Roman"/>
                <w:sz w:val="24"/>
                <w:szCs w:val="24"/>
              </w:rPr>
            </w:pP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Выразительное чтение наизусть</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15.10</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21</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Футуризм как литературное направление. Русские футуристы. Поиски новых поэтических форм в лирике И. Северянина.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51c8"/>
              <w:spacing w:before="0" w:beforeAutospacing="0" w:after="0" w:afterAutospacing="0"/>
              <w:jc w:val="both"/>
            </w:pPr>
            <w:r w:rsidRPr="001C002D">
              <w:t>Манифесты футуризма. Отрицание литературных традиций, абсолютизация самоценного, «самовитого» слова. Урбанизм поэзии будетлян. Группы футуристов: кубофутуристы</w:t>
            </w:r>
            <w:r w:rsidRPr="001C002D">
              <w:rPr>
                <w:rStyle w:val="c18"/>
              </w:rPr>
              <w:t xml:space="preserve">, </w:t>
            </w:r>
            <w:r w:rsidRPr="001C002D">
              <w:t>«Центрифуга» .</w:t>
            </w:r>
          </w:p>
          <w:p w:rsidR="00013869" w:rsidRPr="001C002D" w:rsidRDefault="00013869" w:rsidP="00162786">
            <w:pPr>
              <w:pStyle w:val="c8c53c178"/>
              <w:spacing w:before="0" w:beforeAutospacing="0" w:after="0" w:afterAutospacing="0"/>
              <w:jc w:val="both"/>
            </w:pPr>
            <w:r w:rsidRPr="001C002D">
              <w:t xml:space="preserve">Игорь Северянин. Стихотворения из сборников: </w:t>
            </w:r>
            <w:r w:rsidRPr="001C002D">
              <w:rPr>
                <w:rStyle w:val="c13"/>
              </w:rPr>
              <w:t xml:space="preserve">«Громокипящий кубок», </w:t>
            </w:r>
            <w:r w:rsidRPr="001C002D">
              <w:rPr>
                <w:rStyle w:val="c31"/>
              </w:rPr>
              <w:t xml:space="preserve">«Ананасы в шампанском», «Романтические розы», </w:t>
            </w:r>
            <w:r w:rsidRPr="001C002D">
              <w:rPr>
                <w:rStyle w:val="c13"/>
              </w:rPr>
              <w:t xml:space="preserve">«Медальоны». </w:t>
            </w:r>
            <w:r w:rsidRPr="001C002D">
              <w:t>Поиски новых поэтических форм. Фантазия автора как сущность поэтического творчества. Поэтические неологизмы Северянина. Грезы и ирония поэта.</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 Устные ответы на вопросы, участие в коллективном диалоге. Выразительное чтение стихотворений</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Тестовый контроль.</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19.10</w:t>
            </w: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А.А. Блок (6ч)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22</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А. А, Блок. Жизнь и творчество. Блок и символизм. Темы и образы </w:t>
            </w:r>
            <w:r w:rsidRPr="00365ACC">
              <w:rPr>
                <w:rFonts w:ascii="Times New Roman" w:hAnsi="Times New Roman"/>
                <w:sz w:val="24"/>
                <w:szCs w:val="24"/>
              </w:rPr>
              <w:lastRenderedPageBreak/>
              <w:t>ранней лирики. «Стихи о Прекрасной Даме».</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Урок открытия </w:t>
            </w:r>
            <w:r w:rsidRPr="001C002D">
              <w:rPr>
                <w:rFonts w:ascii="Times New Roman" w:hAnsi="Times New Roman"/>
                <w:sz w:val="24"/>
                <w:szCs w:val="24"/>
              </w:rPr>
              <w:lastRenderedPageBreak/>
              <w:t>нового знания</w:t>
            </w:r>
          </w:p>
        </w:tc>
        <w:tc>
          <w:tcPr>
            <w:tcW w:w="4819" w:type="dxa"/>
            <w:tcBorders>
              <w:right w:val="single" w:sz="4" w:space="0" w:color="auto"/>
            </w:tcBorders>
            <w:vAlign w:val="center"/>
          </w:tcPr>
          <w:p w:rsidR="00013869" w:rsidRPr="001C002D" w:rsidRDefault="00013869" w:rsidP="00162786">
            <w:pPr>
              <w:pStyle w:val="c112c97c8c53c121"/>
              <w:spacing w:before="0" w:beforeAutospacing="0" w:after="0" w:afterAutospacing="0"/>
              <w:jc w:val="both"/>
            </w:pPr>
            <w:r w:rsidRPr="001C002D">
              <w:lastRenderedPageBreak/>
              <w:t xml:space="preserve">Жизнь и творчество. (Обзор.) Литературные и философские пристрастия поэта. Влияние Жуковского, Фета, Полонского, философии </w:t>
            </w:r>
            <w:r w:rsidRPr="001C002D">
              <w:lastRenderedPageBreak/>
              <w:t xml:space="preserve">Вл. Соловьева. Темы и образы </w:t>
            </w:r>
            <w:r w:rsidRPr="001C002D">
              <w:rPr>
                <w:lang w:val="en-US"/>
              </w:rPr>
              <w:t>I</w:t>
            </w:r>
            <w:r w:rsidRPr="001C002D">
              <w:t xml:space="preserve"> тома стихов. Цикл </w:t>
            </w:r>
            <w:r w:rsidRPr="001C002D">
              <w:rPr>
                <w:rStyle w:val="c31"/>
              </w:rPr>
              <w:t xml:space="preserve">«Стихи о Прекрасной Даме». </w:t>
            </w:r>
            <w:r w:rsidRPr="001C002D">
              <w:t>Романтический мир раннего Блока. Музыкальность поэзии Блока, ритмы и интонации. Блок и символизм</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Конспектирование лекции учителя. </w:t>
            </w:r>
            <w:r w:rsidRPr="001C002D">
              <w:rPr>
                <w:rFonts w:ascii="Times New Roman" w:hAnsi="Times New Roman"/>
                <w:sz w:val="24"/>
                <w:szCs w:val="24"/>
              </w:rPr>
              <w:lastRenderedPageBreak/>
              <w:t>Устные ответы на вопросы, участие в коллективном диалоге. Выразительное чтение стихотворений</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Выразительное </w:t>
            </w:r>
            <w:r w:rsidRPr="001C002D">
              <w:rPr>
                <w:rFonts w:ascii="Times New Roman" w:hAnsi="Times New Roman"/>
                <w:sz w:val="24"/>
                <w:szCs w:val="24"/>
              </w:rPr>
              <w:lastRenderedPageBreak/>
              <w:t>чтение наизусть</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lastRenderedPageBreak/>
              <w:t>21.10</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23</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Тема страшного мира в лирике</w:t>
            </w:r>
          </w:p>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А. Блока.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Проблематика и поэтика </w:t>
            </w:r>
            <w:r w:rsidRPr="001C002D">
              <w:rPr>
                <w:rFonts w:ascii="Times New Roman" w:hAnsi="Times New Roman"/>
                <w:sz w:val="24"/>
                <w:szCs w:val="24"/>
                <w:lang w:val="en-US"/>
              </w:rPr>
              <w:t>II</w:t>
            </w:r>
            <w:r w:rsidRPr="001C002D">
              <w:rPr>
                <w:rFonts w:ascii="Times New Roman" w:hAnsi="Times New Roman"/>
                <w:sz w:val="24"/>
                <w:szCs w:val="24"/>
              </w:rPr>
              <w:t xml:space="preserve"> и </w:t>
            </w:r>
            <w:r w:rsidRPr="001C002D">
              <w:rPr>
                <w:rFonts w:ascii="Times New Roman" w:hAnsi="Times New Roman"/>
                <w:sz w:val="24"/>
                <w:szCs w:val="24"/>
                <w:lang w:val="en-US"/>
              </w:rPr>
              <w:t>III</w:t>
            </w:r>
            <w:r w:rsidRPr="001C002D">
              <w:rPr>
                <w:rFonts w:ascii="Times New Roman" w:hAnsi="Times New Roman"/>
                <w:sz w:val="24"/>
                <w:szCs w:val="24"/>
              </w:rPr>
              <w:t xml:space="preserve"> тома лирики Блока. Тема «страшного мира» в лирике,  », идеал и действительность в художественном мире поэта: «Незнакомка», «В ресторане», «Фабрика» и др. Развитие понятия об образе-символе.</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Выразительное чтение стихов. Анализ поэтических текстов: выделение изобразительных средства языка и определение их роль в художественном тексте; средства создания образа лирического героя</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Письменный анализ одного из стихотворений</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22.10</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24</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Тема Родины в лирике А. Блока.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Тема Родины в поэзии Блока. Исторический путь России в цикле «Родина»: «Россия», стихотворения цикла  «На поле Куликовом», «На железной дороге».</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Выразительное чтение стихов. Анализ поэтических текстов: выделение изобразительных средства языка и определение их роль в художественном тексте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Выразительное чтение наизусть </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05.11</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25</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КР Сочинение. «Тема Родины в творчестве русских </w:t>
            </w:r>
            <w:r w:rsidRPr="00365ACC">
              <w:rPr>
                <w:rFonts w:ascii="Times New Roman" w:hAnsi="Times New Roman"/>
                <w:sz w:val="24"/>
                <w:szCs w:val="24"/>
              </w:rPr>
              <w:lastRenderedPageBreak/>
              <w:t>поэтов»</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b/>
                <w:sz w:val="24"/>
                <w:szCs w:val="24"/>
              </w:rPr>
              <w:lastRenderedPageBreak/>
              <w:t>Урок развивающ</w:t>
            </w:r>
            <w:r w:rsidRPr="001C002D">
              <w:rPr>
                <w:rFonts w:ascii="Times New Roman" w:hAnsi="Times New Roman"/>
                <w:b/>
                <w:sz w:val="24"/>
                <w:szCs w:val="24"/>
              </w:rPr>
              <w:lastRenderedPageBreak/>
              <w:t>его контроля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Сочинение-рассуждение проблемного характера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Написание сочинения-</w:t>
            </w:r>
            <w:r w:rsidRPr="001C002D">
              <w:rPr>
                <w:rFonts w:ascii="Times New Roman" w:hAnsi="Times New Roman"/>
                <w:sz w:val="24"/>
                <w:szCs w:val="24"/>
              </w:rPr>
              <w:lastRenderedPageBreak/>
              <w:t>рассуждения проблемного характера с обоснованием своего высказывания, подбором аргументов, редактирование текста</w:t>
            </w:r>
          </w:p>
          <w:p w:rsidR="00013869" w:rsidRPr="001C002D" w:rsidRDefault="00013869" w:rsidP="00162786">
            <w:pPr>
              <w:jc w:val="both"/>
              <w:rPr>
                <w:rFonts w:ascii="Times New Roman" w:hAnsi="Times New Roman"/>
                <w:sz w:val="24"/>
                <w:szCs w:val="24"/>
              </w:rPr>
            </w:pP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Письменная </w:t>
            </w:r>
            <w:r w:rsidRPr="001C002D">
              <w:rPr>
                <w:rFonts w:ascii="Times New Roman" w:hAnsi="Times New Roman"/>
                <w:sz w:val="24"/>
                <w:szCs w:val="24"/>
              </w:rPr>
              <w:lastRenderedPageBreak/>
              <w:t xml:space="preserve">работа </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lastRenderedPageBreak/>
              <w:t>09.11</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26</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Поэма «Двенадцать» и сложность её художественного мира.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 Поэт и революция. Поэма </w:t>
            </w:r>
            <w:r w:rsidRPr="001C002D">
              <w:rPr>
                <w:rStyle w:val="c13"/>
                <w:rFonts w:ascii="Times New Roman" w:hAnsi="Times New Roman"/>
                <w:sz w:val="24"/>
                <w:szCs w:val="24"/>
              </w:rPr>
              <w:t xml:space="preserve">«Двенадцать». </w:t>
            </w:r>
            <w:r w:rsidRPr="001C002D">
              <w:rPr>
                <w:rFonts w:ascii="Times New Roman" w:hAnsi="Times New Roman"/>
                <w:sz w:val="24"/>
                <w:szCs w:val="24"/>
              </w:rPr>
              <w:t>История создания поэмы и ее восприятие современниками. Многоплановость, сложность художественного мира поэмы. Символическое и конкретно-реалистическое в поэме</w:t>
            </w: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Конспектирование лекции учителя. Устные ответы на  проблемные вопросы,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Выразительное чтение наизусть</w:t>
            </w:r>
          </w:p>
        </w:tc>
        <w:tc>
          <w:tcPr>
            <w:tcW w:w="1701" w:type="dxa"/>
            <w:vAlign w:val="center"/>
          </w:tcPr>
          <w:p w:rsidR="00013869" w:rsidRPr="00984BCE" w:rsidRDefault="00984BCE" w:rsidP="00162786">
            <w:pPr>
              <w:spacing w:after="0" w:line="240" w:lineRule="auto"/>
              <w:rPr>
                <w:rFonts w:ascii="Times New Roman" w:hAnsi="Times New Roman"/>
                <w:sz w:val="24"/>
                <w:szCs w:val="24"/>
                <w:lang w:val="en-US"/>
              </w:rPr>
            </w:pPr>
            <w:r>
              <w:rPr>
                <w:rFonts w:ascii="Times New Roman" w:hAnsi="Times New Roman"/>
                <w:sz w:val="24"/>
                <w:szCs w:val="24"/>
                <w:lang w:val="en-US"/>
              </w:rPr>
              <w:t>11.11</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27</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Поэма «Двенадцать» и сложность её художественного мира.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 Гармония несочетаемого в языковой и музыкальной стихиях произведения. Герои поэмы, сюжет, композиция. Авторская позиция и способы ее выражения в поэме. Многозначность финала. Неутихающая полемика вокруг поэмы.</w:t>
            </w: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i/>
                <w:sz w:val="24"/>
                <w:szCs w:val="24"/>
              </w:rPr>
              <w:t xml:space="preserve"> </w:t>
            </w:r>
            <w:r w:rsidRPr="001C002D">
              <w:rPr>
                <w:rFonts w:ascii="Times New Roman" w:hAnsi="Times New Roman"/>
                <w:sz w:val="24"/>
                <w:szCs w:val="24"/>
              </w:rPr>
              <w:t>Выразительное чтение фрагментов поэмы. Анализ текста: композиционной структуры, роли цветовой символики, музыкальной организации; выявление авторской позиции</w:t>
            </w:r>
          </w:p>
          <w:p w:rsidR="00013869" w:rsidRPr="001C002D" w:rsidRDefault="00013869" w:rsidP="00162786">
            <w:pPr>
              <w:shd w:val="clear" w:color="auto" w:fill="FFFFFF"/>
              <w:autoSpaceDE w:val="0"/>
              <w:autoSpaceDN w:val="0"/>
              <w:adjustRightInd w:val="0"/>
              <w:rPr>
                <w:rFonts w:ascii="Times New Roman" w:hAnsi="Times New Roman"/>
                <w:sz w:val="24"/>
                <w:szCs w:val="24"/>
              </w:rPr>
            </w:pP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Цитатная таблица</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12.11</w:t>
            </w: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lastRenderedPageBreak/>
              <w:t>С.А. Есенин (5ч)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28</w:t>
            </w:r>
          </w:p>
        </w:tc>
        <w:tc>
          <w:tcPr>
            <w:tcW w:w="3300" w:type="dxa"/>
          </w:tcPr>
          <w:p w:rsidR="00013869" w:rsidRPr="00365ACC" w:rsidRDefault="00013869" w:rsidP="00162786">
            <w:pPr>
              <w:pStyle w:val="a5"/>
              <w:spacing w:line="235" w:lineRule="exact"/>
              <w:jc w:val="both"/>
              <w:rPr>
                <w:rFonts w:ascii="Times New Roman" w:hAnsi="Times New Roman"/>
                <w:sz w:val="24"/>
                <w:szCs w:val="24"/>
              </w:rPr>
            </w:pPr>
            <w:r w:rsidRPr="00365ACC">
              <w:rPr>
                <w:rFonts w:ascii="Times New Roman" w:hAnsi="Times New Roman"/>
                <w:sz w:val="24"/>
                <w:szCs w:val="24"/>
              </w:rPr>
              <w:t>С.А. Есенин. Жизнь и творчество. Ранняя лирика. «Гой ты, Русь моя родная...», «Письмо матери».</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159c8c104c53c96c168"/>
              <w:spacing w:before="0" w:beforeAutospacing="0" w:after="0" w:afterAutospacing="0"/>
              <w:jc w:val="both"/>
            </w:pPr>
            <w:r w:rsidRPr="001C002D">
              <w:t xml:space="preserve">Жизнь и творчество. (Обзор.) Стихотворения: </w:t>
            </w:r>
            <w:r w:rsidRPr="001C002D">
              <w:rPr>
                <w:rStyle w:val="c31"/>
              </w:rPr>
              <w:t xml:space="preserve">«Гой ты, Русь моя родная!..», «Не бродить, не мять в кустах багряных...», «Мы теперь уходим понемногу...», «Письмо матери. </w:t>
            </w:r>
            <w:r w:rsidRPr="001C002D">
              <w:t xml:space="preserve">Всепроникающий лиризм — специфика поэзии Есенина. Есенин и имажинизм. Богатство поэтического языка. Цветопись в поэзии Есенина. Сквозные образы есенинской лирики.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 Устные ответы на  проблемные вопросы,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Выразительное чтение наизусть</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16.11</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29</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Тема России в лирике С. Есенина.</w:t>
            </w:r>
          </w:p>
          <w:p w:rsidR="00013869" w:rsidRPr="00365ACC" w:rsidRDefault="00013869" w:rsidP="00162786">
            <w:pPr>
              <w:pStyle w:val="a5"/>
              <w:spacing w:line="226" w:lineRule="exact"/>
              <w:jc w:val="both"/>
              <w:rPr>
                <w:rFonts w:ascii="Times New Roman" w:hAnsi="Times New Roman"/>
                <w:sz w:val="24"/>
                <w:szCs w:val="24"/>
              </w:rPr>
            </w:pP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 xml:space="preserve"> Россия, Русь как главная тема всего есенинского творчества. Идея «узловой завязи» природы и человека. Народно-поэтические истоки есенинской поэзии. Песенная основа его поэтики. Традиции Пушкина и Кольцова, влияние Блока и Клюева. Стихотворения: «Я покинул родимый дом…», «Русь Советская», «Спит ковыль.</w:t>
            </w:r>
          </w:p>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Равнина дорогая...», «Возвращение на родину» и др. Трагическое восприятие революционной  ломки традиционного уклада русской деревни.</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Выразительное чтение стихотворений Есенина.</w:t>
            </w:r>
          </w:p>
          <w:p w:rsidR="00013869" w:rsidRPr="001C002D" w:rsidRDefault="00013869" w:rsidP="00162786">
            <w:pPr>
              <w:shd w:val="clear" w:color="auto" w:fill="FFFFFF"/>
              <w:autoSpaceDE w:val="0"/>
              <w:autoSpaceDN w:val="0"/>
              <w:adjustRightInd w:val="0"/>
              <w:rPr>
                <w:rFonts w:ascii="Times New Roman" w:hAnsi="Times New Roman"/>
                <w:sz w:val="24"/>
                <w:szCs w:val="24"/>
              </w:rPr>
            </w:pPr>
          </w:p>
          <w:p w:rsidR="00013869" w:rsidRPr="001C002D" w:rsidRDefault="00013869" w:rsidP="00162786">
            <w:pPr>
              <w:jc w:val="both"/>
              <w:rPr>
                <w:rFonts w:ascii="Times New Roman" w:hAnsi="Times New Roman"/>
                <w:sz w:val="24"/>
                <w:szCs w:val="24"/>
              </w:rPr>
            </w:pP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Письменный анализ одного из стихотворений</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18.11</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30</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Любовная тема в лирике С. Есенина.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Любовная тема в лирике Есенина. Исповедальность стихотворных посланий родным и любимым  людям. Стихотворения: «Не бродить, не мять в кустах багряных...», «Собаке Качалова», «Шаганэ ты моя, Шаганэ» и др.</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Анализ поэтических текстов: выделение изобразительных средства языка и определение их роль в художественном тексте; средства создания образа </w:t>
            </w:r>
            <w:r w:rsidRPr="001C002D">
              <w:rPr>
                <w:rFonts w:ascii="Times New Roman" w:hAnsi="Times New Roman"/>
                <w:sz w:val="24"/>
                <w:szCs w:val="24"/>
              </w:rPr>
              <w:lastRenderedPageBreak/>
              <w:t>лирического героя</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Выразительное чтение наизусть</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19.11</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31</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Тема быстротечности человеческого бытия в лирике С. Есенина.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Пушкинские мотивы в развитии темы быстротечности человеческого бытия.. Стихотворения: . «Не жалею, не зову, не плачу...», «Мы теперь уходим понемногу...», «Сорокоуст». Трагизм восприятия гибели русской деревни   </w:t>
            </w:r>
          </w:p>
        </w:tc>
        <w:tc>
          <w:tcPr>
            <w:tcW w:w="2444" w:type="dxa"/>
            <w:tcBorders>
              <w:right w:val="single" w:sz="4" w:space="0" w:color="auto"/>
            </w:tcBorders>
          </w:tcPr>
          <w:p w:rsidR="00013869" w:rsidRPr="001C002D" w:rsidRDefault="00013869" w:rsidP="00162786">
            <w:pPr>
              <w:jc w:val="both"/>
              <w:rPr>
                <w:rFonts w:ascii="Times New Roman" w:hAnsi="Times New Roman"/>
                <w:color w:val="3366FF"/>
                <w:sz w:val="24"/>
                <w:szCs w:val="24"/>
              </w:rPr>
            </w:pPr>
            <w:r w:rsidRPr="001C002D">
              <w:rPr>
                <w:rFonts w:ascii="Times New Roman" w:hAnsi="Times New Roman"/>
                <w:sz w:val="24"/>
                <w:szCs w:val="24"/>
              </w:rPr>
              <w:t>Выразительное чтение стихотворений. Анализ поэтических текстов: выявление образа  лирического героя, позиции автора выделение изобразительных средства языка и определение их роль в тексте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Выразительное чтение наизусть</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23.11</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32</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Поэма «Анна Снегина».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 xml:space="preserve">Биографическая основа произведения.  Художественное время и пространство; историко-литературный контекст Лирическое и эпическое в поэме.. </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 xml:space="preserve"> Конспектирование лекции учителя. Устные ответы на  проблемные вопросы, участие в коллективном диалоге. Анализ и интерпретация</w:t>
            </w:r>
            <w:r w:rsidRPr="001C002D">
              <w:rPr>
                <w:rFonts w:ascii="Times New Roman" w:hAnsi="Times New Roman"/>
                <w:b/>
                <w:sz w:val="24"/>
                <w:szCs w:val="24"/>
              </w:rPr>
              <w:t xml:space="preserve"> </w:t>
            </w:r>
            <w:r w:rsidRPr="001C002D">
              <w:rPr>
                <w:rFonts w:ascii="Times New Roman" w:hAnsi="Times New Roman"/>
                <w:sz w:val="24"/>
                <w:szCs w:val="24"/>
              </w:rPr>
              <w:t xml:space="preserve">произведения; выявление авторской позиции; характеристика особенности стиля писателя. Выразительное чтение </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Письменный ответ на проблемный вопрос</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25.11</w:t>
            </w: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lastRenderedPageBreak/>
              <w:t>Литературный процесс 20-х годов (2ч)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33</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Литературный процесс 20-х годов. Обзор русской литературы 20-х годов. Тема революции и Гражданской войны в прозе 20-х годов.</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Обзор. Общая характеристика литературного процесса. Литературные. Тема революции и Гражданской войны в творчестве писателей нового поколения </w:t>
            </w:r>
            <w:r w:rsidRPr="001C002D">
              <w:rPr>
                <w:rStyle w:val="c13"/>
                <w:rFonts w:ascii="Times New Roman" w:hAnsi="Times New Roman"/>
                <w:sz w:val="24"/>
                <w:szCs w:val="24"/>
              </w:rPr>
              <w:t xml:space="preserve">(«Конармия» </w:t>
            </w:r>
            <w:r w:rsidRPr="001C002D">
              <w:rPr>
                <w:rStyle w:val="c18"/>
                <w:rFonts w:ascii="Times New Roman" w:hAnsi="Times New Roman"/>
                <w:sz w:val="24"/>
                <w:szCs w:val="24"/>
              </w:rPr>
              <w:t xml:space="preserve">И. Бабеля, </w:t>
            </w:r>
            <w:r w:rsidRPr="001C002D">
              <w:rPr>
                <w:rStyle w:val="c13"/>
                <w:rFonts w:ascii="Times New Roman" w:hAnsi="Times New Roman"/>
                <w:sz w:val="24"/>
                <w:szCs w:val="24"/>
              </w:rPr>
              <w:t xml:space="preserve">«Россия, кровью умытая» </w:t>
            </w:r>
            <w:r w:rsidRPr="001C002D">
              <w:rPr>
                <w:rStyle w:val="c18"/>
                <w:rFonts w:ascii="Times New Roman" w:hAnsi="Times New Roman"/>
                <w:sz w:val="24"/>
                <w:szCs w:val="24"/>
              </w:rPr>
              <w:t xml:space="preserve">А. Веселого, </w:t>
            </w:r>
            <w:r w:rsidRPr="001C002D">
              <w:rPr>
                <w:rStyle w:val="c13"/>
                <w:rFonts w:ascii="Times New Roman" w:hAnsi="Times New Roman"/>
                <w:sz w:val="24"/>
                <w:szCs w:val="24"/>
              </w:rPr>
              <w:t xml:space="preserve">«Разгром» </w:t>
            </w:r>
            <w:r w:rsidRPr="001C002D">
              <w:rPr>
                <w:rStyle w:val="c18"/>
                <w:rFonts w:ascii="Times New Roman" w:hAnsi="Times New Roman"/>
                <w:sz w:val="24"/>
                <w:szCs w:val="24"/>
              </w:rPr>
              <w:t xml:space="preserve">А. Фадеева). </w:t>
            </w:r>
            <w:r w:rsidRPr="001C002D">
              <w:rPr>
                <w:rFonts w:ascii="Times New Roman" w:hAnsi="Times New Roman"/>
                <w:sz w:val="24"/>
                <w:szCs w:val="24"/>
              </w:rPr>
              <w:t xml:space="preserve">Поиски нового героя эпохи </w:t>
            </w:r>
            <w:r w:rsidRPr="001C002D">
              <w:rPr>
                <w:rStyle w:val="c13"/>
                <w:rFonts w:ascii="Times New Roman" w:hAnsi="Times New Roman"/>
                <w:sz w:val="24"/>
                <w:szCs w:val="24"/>
              </w:rPr>
              <w:t xml:space="preserve">(«Голый год» </w:t>
            </w:r>
            <w:r w:rsidRPr="001C002D">
              <w:rPr>
                <w:rStyle w:val="c18"/>
                <w:rFonts w:ascii="Times New Roman" w:hAnsi="Times New Roman"/>
                <w:sz w:val="24"/>
                <w:szCs w:val="24"/>
              </w:rPr>
              <w:t xml:space="preserve">Б. Пильняка, </w:t>
            </w:r>
            <w:r w:rsidRPr="001C002D">
              <w:rPr>
                <w:rStyle w:val="c13"/>
                <w:rFonts w:ascii="Times New Roman" w:hAnsi="Times New Roman"/>
                <w:sz w:val="24"/>
                <w:szCs w:val="24"/>
              </w:rPr>
              <w:t xml:space="preserve">«Ветер» </w:t>
            </w:r>
            <w:r w:rsidRPr="001C002D">
              <w:rPr>
                <w:rStyle w:val="c18"/>
                <w:rFonts w:ascii="Times New Roman" w:hAnsi="Times New Roman"/>
                <w:sz w:val="24"/>
                <w:szCs w:val="24"/>
              </w:rPr>
              <w:t xml:space="preserve">Б. Лавренева, </w:t>
            </w:r>
            <w:r w:rsidRPr="001C002D">
              <w:rPr>
                <w:rStyle w:val="c13"/>
                <w:rFonts w:ascii="Times New Roman" w:hAnsi="Times New Roman"/>
                <w:sz w:val="24"/>
                <w:szCs w:val="24"/>
              </w:rPr>
              <w:t xml:space="preserve">«Чапаев» </w:t>
            </w:r>
            <w:r w:rsidRPr="001C002D">
              <w:rPr>
                <w:rStyle w:val="c18"/>
                <w:rFonts w:ascii="Times New Roman" w:hAnsi="Times New Roman"/>
                <w:sz w:val="24"/>
                <w:szCs w:val="24"/>
              </w:rPr>
              <w:t>Д. Фурманова).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сообщения по выбранному произведению (индивидуально). Краткое конспектирование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Устные сообщения</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26.11</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34</w:t>
            </w:r>
          </w:p>
        </w:tc>
        <w:tc>
          <w:tcPr>
            <w:tcW w:w="3300" w:type="dxa"/>
          </w:tcPr>
          <w:p w:rsidR="00013869" w:rsidRPr="00365ACC" w:rsidRDefault="00013869" w:rsidP="00162786">
            <w:pPr>
              <w:pStyle w:val="a5"/>
              <w:spacing w:line="240" w:lineRule="auto"/>
              <w:jc w:val="both"/>
              <w:rPr>
                <w:rFonts w:ascii="Times New Roman" w:hAnsi="Times New Roman"/>
                <w:sz w:val="24"/>
                <w:szCs w:val="24"/>
              </w:rPr>
            </w:pPr>
            <w:r w:rsidRPr="00365ACC">
              <w:rPr>
                <w:rFonts w:ascii="Times New Roman" w:hAnsi="Times New Roman"/>
                <w:sz w:val="24"/>
                <w:szCs w:val="24"/>
              </w:rPr>
              <w:t>Русская эмигрантская сатира.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53c174"/>
              <w:spacing w:before="0" w:beforeAutospacing="0" w:after="0" w:afterAutospacing="0"/>
              <w:jc w:val="both"/>
            </w:pPr>
            <w:r w:rsidRPr="001C002D">
              <w:t xml:space="preserve">Русская эмигрантская сатира, ее направленность </w:t>
            </w:r>
            <w:r w:rsidRPr="001C002D">
              <w:rPr>
                <w:rStyle w:val="c18"/>
              </w:rPr>
              <w:t xml:space="preserve">(А. Аверченко. </w:t>
            </w:r>
            <w:r w:rsidRPr="001C002D">
              <w:rPr>
                <w:rStyle w:val="c13"/>
              </w:rPr>
              <w:t xml:space="preserve">«Дюжина ножей в спину революции»; </w:t>
            </w:r>
            <w:r w:rsidRPr="001C002D">
              <w:rPr>
                <w:rStyle w:val="c18"/>
              </w:rPr>
              <w:t xml:space="preserve">Тэффи. </w:t>
            </w:r>
            <w:r w:rsidRPr="001C002D">
              <w:rPr>
                <w:rStyle w:val="c13"/>
              </w:rPr>
              <w:t>«Ностальгия»).</w:t>
            </w:r>
          </w:p>
          <w:p w:rsidR="00013869" w:rsidRPr="001C002D" w:rsidRDefault="00013869" w:rsidP="00162786">
            <w:pPr>
              <w:pStyle w:val="c183c8c53c134c161c188"/>
              <w:spacing w:before="0" w:beforeAutospacing="0" w:after="0" w:afterAutospacing="0"/>
              <w:jc w:val="both"/>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сообщения по выбранному произведению (индивидуально). Краткое конспектирование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сообщения</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30.11</w:t>
            </w: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35</w:t>
            </w:r>
          </w:p>
        </w:tc>
        <w:tc>
          <w:tcPr>
            <w:tcW w:w="3300" w:type="dxa"/>
          </w:tcPr>
          <w:p w:rsidR="00013869" w:rsidRPr="00365ACC" w:rsidRDefault="00013869" w:rsidP="00162786">
            <w:pPr>
              <w:pStyle w:val="a5"/>
              <w:spacing w:line="230" w:lineRule="exact"/>
              <w:ind w:left="20"/>
              <w:jc w:val="both"/>
              <w:rPr>
                <w:rFonts w:ascii="Times New Roman" w:hAnsi="Times New Roman"/>
                <w:sz w:val="24"/>
                <w:szCs w:val="24"/>
              </w:rPr>
            </w:pPr>
            <w:r w:rsidRPr="00365ACC">
              <w:rPr>
                <w:rFonts w:ascii="Times New Roman" w:hAnsi="Times New Roman"/>
                <w:sz w:val="24"/>
                <w:szCs w:val="24"/>
              </w:rPr>
              <w:t>В.В. Маяковский Жизнь и творчество. Художественный мир ранней лирики поэта.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Жизнь и творчество. (Обзор.) Стихотворения: </w:t>
            </w:r>
            <w:r w:rsidRPr="001C002D">
              <w:rPr>
                <w:rStyle w:val="c13"/>
                <w:rFonts w:ascii="Times New Roman" w:hAnsi="Times New Roman"/>
                <w:sz w:val="24"/>
                <w:szCs w:val="24"/>
              </w:rPr>
              <w:t xml:space="preserve">«А вы могли бы?», «Послушайте!», «Скрипка и немножко нервно» и др. </w:t>
            </w:r>
            <w:r w:rsidRPr="001C002D">
              <w:rPr>
                <w:rFonts w:ascii="Times New Roman" w:hAnsi="Times New Roman"/>
                <w:sz w:val="24"/>
                <w:szCs w:val="24"/>
              </w:rPr>
              <w:t>Начало творческого пути: дух бунтарства и эпатажа. Поэзия и живопись. Маяковский и футуризм.</w:t>
            </w:r>
            <w:r w:rsidRPr="001C002D">
              <w:rPr>
                <w:rStyle w:val="c13"/>
                <w:rFonts w:ascii="Times New Roman" w:hAnsi="Times New Roman"/>
                <w:sz w:val="24"/>
                <w:szCs w:val="24"/>
              </w:rPr>
              <w:t> </w:t>
            </w:r>
            <w:r w:rsidRPr="001C002D">
              <w:rPr>
                <w:rFonts w:ascii="Times New Roman" w:hAnsi="Times New Roman"/>
                <w:sz w:val="24"/>
                <w:szCs w:val="24"/>
              </w:rPr>
              <w:t>Поэтическое новаторство Маяковского</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 Устные ответы на  проблемные вопросы,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Цитатная таблица</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02.12</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36</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Пафос революционного переустройства мира в лирике поэта. Сатирический пафос лирики.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Поэт и революция. Пафос революционного переустройства мира. Космическая масштабность образов.( «Ода революции», «Левый марш») Сатирическая лирика и драматургия по эта.(«Прозаседавшиеся, «О дряни»)</w:t>
            </w: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 xml:space="preserve">Выразительное чтение стихотворений. Анализ поэтических текстов: выявление образа  лирического героя, позиции </w:t>
            </w:r>
            <w:r w:rsidRPr="001C002D">
              <w:rPr>
                <w:rFonts w:ascii="Times New Roman" w:hAnsi="Times New Roman"/>
                <w:sz w:val="24"/>
                <w:szCs w:val="24"/>
              </w:rPr>
              <w:lastRenderedPageBreak/>
              <w:t>автора выделение изобразительных средства языка и определение их роль в тексте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Выразительное чтение наизусть</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03.12</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37</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Своеобразие любовной лирики В. Маяковского.</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Style w:val="c13"/>
                <w:rFonts w:ascii="Times New Roman" w:hAnsi="Times New Roman"/>
                <w:sz w:val="24"/>
                <w:szCs w:val="24"/>
              </w:rPr>
              <w:t>Стихотворения: «Лиличка</w:t>
            </w:r>
            <w:r w:rsidRPr="001C002D">
              <w:rPr>
                <w:rFonts w:ascii="Times New Roman" w:hAnsi="Times New Roman"/>
                <w:sz w:val="24"/>
                <w:szCs w:val="24"/>
              </w:rPr>
              <w:t xml:space="preserve"> </w:t>
            </w:r>
            <w:r w:rsidRPr="001C002D">
              <w:rPr>
                <w:rStyle w:val="c13"/>
                <w:rFonts w:ascii="Times New Roman" w:hAnsi="Times New Roman"/>
                <w:sz w:val="24"/>
                <w:szCs w:val="24"/>
              </w:rPr>
              <w:t xml:space="preserve">«Письмо товарищу Кострову из Парижа о сущности любви», «Письмо Татьяне Яковлевой». </w:t>
            </w:r>
            <w:r w:rsidRPr="001C002D">
              <w:rPr>
                <w:rFonts w:ascii="Times New Roman" w:hAnsi="Times New Roman"/>
                <w:sz w:val="24"/>
                <w:szCs w:val="24"/>
              </w:rPr>
              <w:t xml:space="preserve">Своеобразие любовной лирики поэта.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Выразительное чтение стихотворений. Анализ поэтических текстов: выявление образа  лирического героя, позиции автора выделение изобразительных средства языка и определение их роль в тексте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Письменный анализ одного из стихотворений</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07.12</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38</w:t>
            </w:r>
          </w:p>
        </w:tc>
        <w:tc>
          <w:tcPr>
            <w:tcW w:w="3300" w:type="dxa"/>
          </w:tcPr>
          <w:p w:rsidR="00013869" w:rsidRPr="00365ACC" w:rsidRDefault="00013869" w:rsidP="00162786">
            <w:pPr>
              <w:pStyle w:val="a5"/>
              <w:spacing w:line="235" w:lineRule="exact"/>
              <w:jc w:val="both"/>
              <w:rPr>
                <w:rFonts w:ascii="Times New Roman" w:hAnsi="Times New Roman"/>
                <w:sz w:val="24"/>
                <w:szCs w:val="24"/>
              </w:rPr>
            </w:pPr>
            <w:r w:rsidRPr="00365ACC">
              <w:rPr>
                <w:rFonts w:ascii="Times New Roman" w:hAnsi="Times New Roman"/>
                <w:sz w:val="24"/>
                <w:szCs w:val="24"/>
              </w:rPr>
              <w:t>Тема поэта и поэзии в творчестве В. Маяковского.</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Тема поэта и поэзии в творчестве Маяковского: </w:t>
            </w:r>
            <w:r w:rsidRPr="001C002D">
              <w:rPr>
                <w:rStyle w:val="c13"/>
                <w:rFonts w:ascii="Times New Roman" w:hAnsi="Times New Roman"/>
                <w:sz w:val="24"/>
                <w:szCs w:val="24"/>
              </w:rPr>
              <w:t>«Юбилейное», «Разговор с фининспектором о поэзии», «Сергею Есенину»,</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Выразительное чтение стихотворений. Анализ поэтических текстов: выявление образа  лирического героя, позиции автора выделение изобразительных средства языка и определение их роль в тексте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Устный опрос</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09.12</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39</w:t>
            </w:r>
          </w:p>
        </w:tc>
        <w:tc>
          <w:tcPr>
            <w:tcW w:w="3300" w:type="dxa"/>
          </w:tcPr>
          <w:p w:rsidR="00013869" w:rsidRPr="00365ACC" w:rsidRDefault="00013869" w:rsidP="00162786">
            <w:pPr>
              <w:pStyle w:val="a5"/>
              <w:spacing w:line="235" w:lineRule="exact"/>
              <w:jc w:val="both"/>
              <w:rPr>
                <w:rFonts w:ascii="Times New Roman" w:hAnsi="Times New Roman"/>
                <w:sz w:val="24"/>
                <w:szCs w:val="24"/>
              </w:rPr>
            </w:pPr>
            <w:r w:rsidRPr="00365ACC">
              <w:rPr>
                <w:rFonts w:ascii="Times New Roman" w:hAnsi="Times New Roman"/>
                <w:sz w:val="24"/>
                <w:szCs w:val="24"/>
              </w:rPr>
              <w:t>КР Сочинение. «Тема поэта и поэзии в творчестве русских поэтов»</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b/>
                <w:sz w:val="24"/>
                <w:szCs w:val="24"/>
              </w:rPr>
              <w:t>Урок развивающего контроля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Сочинение-рассуждение проблемного характера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Написание сочинения-рассуждения проблемного характера с обоснованием своего высказывания, подбором аргументов, редактирование текста</w:t>
            </w:r>
          </w:p>
          <w:p w:rsidR="00013869" w:rsidRPr="001C002D" w:rsidRDefault="00013869" w:rsidP="00162786">
            <w:pPr>
              <w:jc w:val="both"/>
              <w:rPr>
                <w:rFonts w:ascii="Times New Roman" w:hAnsi="Times New Roman"/>
                <w:sz w:val="24"/>
                <w:szCs w:val="24"/>
              </w:rPr>
            </w:pP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lang w:val="en-US"/>
              </w:rPr>
            </w:pPr>
            <w:r w:rsidRPr="001C002D">
              <w:rPr>
                <w:rFonts w:ascii="Times New Roman" w:hAnsi="Times New Roman"/>
                <w:sz w:val="24"/>
                <w:szCs w:val="24"/>
              </w:rPr>
              <w:t>Письменная работа</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10.12</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40</w:t>
            </w:r>
          </w:p>
        </w:tc>
        <w:tc>
          <w:tcPr>
            <w:tcW w:w="3300" w:type="dxa"/>
          </w:tcPr>
          <w:p w:rsidR="00013869" w:rsidRPr="00365ACC" w:rsidRDefault="00013869" w:rsidP="00162786">
            <w:pPr>
              <w:pStyle w:val="a5"/>
              <w:spacing w:line="235" w:lineRule="exact"/>
              <w:jc w:val="both"/>
              <w:rPr>
                <w:rFonts w:ascii="Times New Roman" w:hAnsi="Times New Roman"/>
                <w:sz w:val="24"/>
                <w:szCs w:val="24"/>
              </w:rPr>
            </w:pPr>
            <w:r w:rsidRPr="00365ACC">
              <w:rPr>
                <w:rFonts w:ascii="Times New Roman" w:hAnsi="Times New Roman"/>
                <w:sz w:val="24"/>
                <w:szCs w:val="24"/>
              </w:rPr>
              <w:t>КР Тестовый контроль «Серебряный век» русской поэзии»</w:t>
            </w:r>
          </w:p>
        </w:tc>
        <w:tc>
          <w:tcPr>
            <w:tcW w:w="1560" w:type="dxa"/>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Урок развивающего контроля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Тестовые задания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Выполнение тестовых заданий</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Тестовый контроль</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14.12</w:t>
            </w: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Литературный процесс 30-х годов (2ч)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41</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Стихи поэтов-эмигрантов.</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Тематика и проблематика эмигрантской поэзии (</w:t>
            </w:r>
            <w:r w:rsidRPr="001C002D">
              <w:rPr>
                <w:rStyle w:val="c18"/>
                <w:rFonts w:ascii="Times New Roman" w:hAnsi="Times New Roman"/>
                <w:sz w:val="24"/>
                <w:szCs w:val="24"/>
              </w:rPr>
              <w:t>3. Гиппиус, В. Ходасевич, Д. Мережковский, Г. Иванов)</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сообщения по выбранному автору (индивидуально). Выразительное чтение стихотворений Краткое конспектирование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Выразительное чтение. Устные сообщения</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16.12</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42</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Литература З0-х годов. Обзор. Сложность творческих поисков и писательских судеб 30-х годов.</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Урок открытия нового </w:t>
            </w:r>
            <w:r w:rsidRPr="001C002D">
              <w:rPr>
                <w:rFonts w:ascii="Times New Roman" w:hAnsi="Times New Roman"/>
                <w:sz w:val="24"/>
                <w:szCs w:val="24"/>
              </w:rPr>
              <w:lastRenderedPageBreak/>
              <w:t>знания</w:t>
            </w:r>
          </w:p>
        </w:tc>
        <w:tc>
          <w:tcPr>
            <w:tcW w:w="4819" w:type="dxa"/>
            <w:tcBorders>
              <w:right w:val="single" w:sz="4" w:space="0" w:color="auto"/>
            </w:tcBorders>
            <w:vAlign w:val="center"/>
          </w:tcPr>
          <w:p w:rsidR="00013869" w:rsidRPr="001C002D" w:rsidRDefault="00013869" w:rsidP="00162786">
            <w:pPr>
              <w:pStyle w:val="c143c156c97c8c53"/>
              <w:spacing w:before="0" w:beforeAutospacing="0" w:after="0" w:afterAutospacing="0"/>
              <w:jc w:val="both"/>
            </w:pPr>
            <w:r w:rsidRPr="001C002D">
              <w:lastRenderedPageBreak/>
              <w:t xml:space="preserve">Сложность творческих поисков и писательских судеб в 30-е годы. Новая волна поэтов: лирические стихотворения </w:t>
            </w:r>
            <w:r w:rsidRPr="001C002D">
              <w:rPr>
                <w:rStyle w:val="c18"/>
              </w:rPr>
              <w:t xml:space="preserve">Б. Корнилова, П. Васильева, М. Исаковского, </w:t>
            </w:r>
            <w:r w:rsidRPr="001C002D">
              <w:rPr>
                <w:rStyle w:val="c18"/>
              </w:rPr>
              <w:lastRenderedPageBreak/>
              <w:t xml:space="preserve">А. Прокофьева, Я. Смелякова, Б. Ручьева, М. Светлова </w:t>
            </w:r>
            <w:r w:rsidRPr="001C002D">
              <w:t xml:space="preserve">и др.; поэмы </w:t>
            </w:r>
            <w:r w:rsidRPr="001C002D">
              <w:rPr>
                <w:rStyle w:val="c18"/>
              </w:rPr>
              <w:t xml:space="preserve">А. Твардовского, И. Сельвинского. </w:t>
            </w:r>
            <w:r w:rsidRPr="001C002D">
              <w:t xml:space="preserve">Тема русской истории в литературе 30-х годов: </w:t>
            </w:r>
            <w:r w:rsidRPr="001C002D">
              <w:rPr>
                <w:rStyle w:val="c18"/>
              </w:rPr>
              <w:t xml:space="preserve">А. Толстой. </w:t>
            </w:r>
            <w:r w:rsidRPr="001C002D">
              <w:rPr>
                <w:rStyle w:val="c13"/>
              </w:rPr>
              <w:t xml:space="preserve">«Петр Первый», </w:t>
            </w:r>
            <w:r w:rsidRPr="001C002D">
              <w:rPr>
                <w:rStyle w:val="c18"/>
              </w:rPr>
              <w:t xml:space="preserve">Ю. Тынянов. </w:t>
            </w:r>
            <w:r w:rsidRPr="001C002D">
              <w:rPr>
                <w:rStyle w:val="c13"/>
              </w:rPr>
              <w:t xml:space="preserve">«Смерть Вазир-Мухтара», </w:t>
            </w:r>
            <w:r w:rsidRPr="001C002D">
              <w:t xml:space="preserve">поэмы </w:t>
            </w:r>
            <w:r w:rsidRPr="001C002D">
              <w:rPr>
                <w:rStyle w:val="c18"/>
              </w:rPr>
              <w:t xml:space="preserve">Дм. Кедрина, К. Симонова, Л. Мартынова. </w:t>
            </w:r>
            <w:r w:rsidRPr="001C002D">
              <w:t xml:space="preserve">Утверждение пафоса и драматизма революционных испытаний в творчестве </w:t>
            </w:r>
            <w:r w:rsidRPr="001C002D">
              <w:rPr>
                <w:rStyle w:val="c18"/>
              </w:rPr>
              <w:t xml:space="preserve">М. Шолохова, Н. Островского, В. Луговского </w:t>
            </w:r>
            <w:r w:rsidRPr="001C002D">
              <w:t>и др.</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Конспектирование лекции учителя.</w:t>
            </w:r>
          </w:p>
        </w:tc>
        <w:tc>
          <w:tcPr>
            <w:tcW w:w="1242" w:type="dxa"/>
            <w:tcBorders>
              <w:left w:val="single" w:sz="4" w:space="0" w:color="auto"/>
            </w:tcBorders>
            <w:vAlign w:val="center"/>
          </w:tcPr>
          <w:p w:rsidR="00013869" w:rsidRPr="001C002D" w:rsidRDefault="00013869" w:rsidP="00162786">
            <w:pPr>
              <w:spacing w:after="0" w:line="240" w:lineRule="auto"/>
              <w:rPr>
                <w:rFonts w:ascii="Times New Roman" w:hAnsi="Times New Roman"/>
                <w:sz w:val="24"/>
                <w:szCs w:val="24"/>
              </w:rPr>
            </w:pPr>
            <w:r w:rsidRPr="001C002D">
              <w:rPr>
                <w:rFonts w:ascii="Times New Roman" w:hAnsi="Times New Roman"/>
                <w:sz w:val="24"/>
                <w:szCs w:val="24"/>
              </w:rPr>
              <w:t>Конспект лекции</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17.12</w:t>
            </w: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lastRenderedPageBreak/>
              <w:t>М.А. Булгаков (6ч)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43</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М.А. Булгаков. Жизнь и творчество. История создания, проблематика романа «Мастер и Маргарита».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104c53c179"/>
              <w:spacing w:before="0" w:beforeAutospacing="0" w:after="0" w:afterAutospacing="0"/>
              <w:jc w:val="both"/>
            </w:pPr>
            <w:r w:rsidRPr="001C002D">
              <w:t xml:space="preserve">. История создания и публикации романа «Мастер и Маргарита». Своеобразие жанра и композиции романа. Роль эпиграфа. Многоплановость, разноуровневость повествования. Сочетание реальности и фантастики. Традиции европейской и отечественной литературы в романе М. А. Булгакова </w:t>
            </w: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p>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Конспектирование лекции учителя. Устные ответы на  проблемные вопросы,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Конспект лекции</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21.12</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44</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Ершалаимский мир в романе.</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Библейский мир и его интерпретация в романе. Образы Иешуа и Понтия Пилата</w:t>
            </w: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 романа.</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23.12</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45</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Московский мир в изображении Булгакова.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w:t>
            </w:r>
            <w:r w:rsidRPr="001C002D">
              <w:rPr>
                <w:rFonts w:ascii="Times New Roman" w:hAnsi="Times New Roman"/>
                <w:sz w:val="24"/>
                <w:szCs w:val="24"/>
              </w:rPr>
              <w:lastRenderedPageBreak/>
              <w:t>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Сатирические главы романа. Образы чиновников, обывателей, ангажированных литераторов и способы их сатирического изображения. Традиции Гоголя и Салтыкова-Щедрина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Устные сообщения. Составление групповой характеристики </w:t>
            </w:r>
            <w:r w:rsidRPr="001C002D">
              <w:rPr>
                <w:rFonts w:ascii="Times New Roman" w:hAnsi="Times New Roman"/>
                <w:sz w:val="24"/>
                <w:szCs w:val="24"/>
              </w:rPr>
              <w:lastRenderedPageBreak/>
              <w:t>героев. Анализ эпизодов. Выявления авторских средств создания комического</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Устные сообщения</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24.12</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46</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Мистический мир в романе Булгакова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Свита Воланда. Философская проблема добра и зла в романе.</w:t>
            </w: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 романа.</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Письменный ответ на проблемный вопрос</w:t>
            </w:r>
          </w:p>
        </w:tc>
        <w:tc>
          <w:tcPr>
            <w:tcW w:w="1701" w:type="dxa"/>
            <w:vAlign w:val="center"/>
          </w:tcPr>
          <w:p w:rsidR="00013869" w:rsidRPr="00984BCE" w:rsidRDefault="00984BCE" w:rsidP="00162786">
            <w:pPr>
              <w:spacing w:after="0" w:line="240" w:lineRule="auto"/>
              <w:jc w:val="center"/>
              <w:rPr>
                <w:rFonts w:ascii="Times New Roman" w:hAnsi="Times New Roman"/>
                <w:sz w:val="24"/>
                <w:szCs w:val="24"/>
                <w:lang w:val="en-US"/>
              </w:rPr>
            </w:pPr>
            <w:r>
              <w:rPr>
                <w:rFonts w:ascii="Times New Roman" w:hAnsi="Times New Roman"/>
                <w:sz w:val="24"/>
                <w:szCs w:val="24"/>
                <w:lang w:val="en-US"/>
              </w:rPr>
              <w:t>28.12</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47</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Судьба Мастера и Маргариты в романе</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«Мастер и Маргарита» - апология творчества и идеальной любви в атмосфере отчаяния и мрака. Тема ответственности художника. Образы Мастера и Маргариты</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 романа. Составление развернутой характеристики персонажей.</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Письменная характеристика персонажа</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48</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Философско-этическая проблематика и идея произведения. КР Подготовка к домашнему сочинению.</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b/>
                <w:sz w:val="24"/>
                <w:szCs w:val="24"/>
              </w:rPr>
              <w:t>Урок развивающего контроля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Обобщение пройденного материала.</w:t>
            </w:r>
          </w:p>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Обсуждение тем сочинения по роману «Мастер и Маргарита»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Анализ проблематики и идеи произведения. Отбор литературного материала по темам.</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Домашнее сочинение</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А. Платонов (1ч)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49</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А.П. Платонов. Жизнь и творчество. Необычность </w:t>
            </w:r>
            <w:r w:rsidRPr="00365ACC">
              <w:rPr>
                <w:rFonts w:ascii="Times New Roman" w:hAnsi="Times New Roman"/>
                <w:sz w:val="24"/>
                <w:szCs w:val="24"/>
              </w:rPr>
              <w:lastRenderedPageBreak/>
              <w:t>языка и стиля повести «Усомнившийся Макар».</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Урок </w:t>
            </w:r>
            <w:r w:rsidRPr="001C002D">
              <w:rPr>
                <w:rFonts w:ascii="Times New Roman" w:hAnsi="Times New Roman"/>
                <w:sz w:val="24"/>
                <w:szCs w:val="24"/>
              </w:rPr>
              <w:lastRenderedPageBreak/>
              <w:t>открытия нового знания</w:t>
            </w:r>
          </w:p>
        </w:tc>
        <w:tc>
          <w:tcPr>
            <w:tcW w:w="4819" w:type="dxa"/>
            <w:tcBorders>
              <w:right w:val="single" w:sz="4" w:space="0" w:color="auto"/>
            </w:tcBorders>
            <w:vAlign w:val="center"/>
          </w:tcPr>
          <w:p w:rsidR="00013869" w:rsidRPr="001C002D" w:rsidRDefault="00013869" w:rsidP="00162786">
            <w:pPr>
              <w:pStyle w:val="c156c8c53c163"/>
              <w:spacing w:before="0" w:beforeAutospacing="0" w:after="0" w:afterAutospacing="0"/>
              <w:jc w:val="both"/>
            </w:pPr>
            <w:r w:rsidRPr="001C002D">
              <w:lastRenderedPageBreak/>
              <w:t xml:space="preserve">Жизнь и творчество. (Обзор.) Рассказ «Усомнившийся Макар». Высокий пафос и </w:t>
            </w:r>
            <w:r w:rsidRPr="001C002D">
              <w:lastRenderedPageBreak/>
              <w:t xml:space="preserve">острая сатира платоновской прозы. Тип платоновского героя — мечта теля и правдоискателя. Утопические идеи «общей жизни» как основа сюжета повести. Философская многозначность названия. Необычность языка и стиля Платонова. Связь его творчества с традициями русской сатиры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Конспектирование </w:t>
            </w:r>
            <w:r w:rsidRPr="001C002D">
              <w:rPr>
                <w:rFonts w:ascii="Times New Roman" w:hAnsi="Times New Roman"/>
                <w:sz w:val="24"/>
                <w:szCs w:val="24"/>
              </w:rPr>
              <w:lastRenderedPageBreak/>
              <w:t>лекции учителя. Устные ответы на  проблемные вопросы, участие в коллективном диалоге. Анализ проблематики рассказа, языка и стилистических особенностей рассказа</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 xml:space="preserve">Письменный </w:t>
            </w:r>
            <w:r w:rsidRPr="001C002D">
              <w:rPr>
                <w:rFonts w:ascii="Times New Roman" w:hAnsi="Times New Roman"/>
                <w:sz w:val="24"/>
                <w:szCs w:val="24"/>
              </w:rPr>
              <w:lastRenderedPageBreak/>
              <w:t>ответ на проблемный вопрос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lastRenderedPageBreak/>
              <w:t>А.А. Ахматова (4ч)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50</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А. А. Ахматова. Жизнь и творчество. Любовная лирика.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53c148c165"/>
              <w:spacing w:before="0" w:beforeAutospacing="0" w:after="0" w:afterAutospacing="0"/>
              <w:jc w:val="both"/>
            </w:pPr>
            <w:r w:rsidRPr="001C002D">
              <w:t xml:space="preserve">Жизнь и творчество. (Обзор.) Лирическая героиня ранней Ахматовой. Любовь как  всепоглощающее и трагическое чувство. Стихотворения: </w:t>
            </w:r>
            <w:r w:rsidRPr="001C002D">
              <w:rPr>
                <w:rStyle w:val="c13"/>
              </w:rPr>
              <w:t xml:space="preserve">«Песня последней встречи...», «Сжала руки под темной вуалью» и др. Психологизм и сюжетность лирики. </w:t>
            </w:r>
          </w:p>
          <w:p w:rsidR="00013869" w:rsidRPr="001C002D" w:rsidRDefault="00013869" w:rsidP="00162786">
            <w:pPr>
              <w:pStyle w:val="c8c104c53c96c192"/>
              <w:spacing w:before="0" w:beforeAutospacing="0" w:after="0" w:afterAutospacing="0"/>
              <w:jc w:val="both"/>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 Устные ответы на  проблемные вопросы, участие в коллективном диалоге. Анализ поэтических текстов. Выразительное чтение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Выразительное чтение наизусть</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51</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Судьба России и судьба поэта в лирике А. А. Ахматовой.</w:t>
            </w:r>
          </w:p>
        </w:tc>
        <w:tc>
          <w:tcPr>
            <w:tcW w:w="1560" w:type="dxa"/>
          </w:tcPr>
          <w:p w:rsidR="00013869" w:rsidRPr="001C002D" w:rsidRDefault="00013869" w:rsidP="00162786">
            <w:pPr>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 Слиянность темы России и собственной судьбы в исповедальной лирике Ахматовой. Русская поэзия и судьба поэта как тема творчества.</w:t>
            </w:r>
            <w:r w:rsidRPr="001C002D">
              <w:rPr>
                <w:rStyle w:val="c13"/>
                <w:rFonts w:ascii="Times New Roman" w:hAnsi="Times New Roman"/>
                <w:sz w:val="24"/>
                <w:szCs w:val="24"/>
              </w:rPr>
              <w:t xml:space="preserve"> «Мне голос был. Он звал утешно...», «Родная земля»</w:t>
            </w:r>
            <w:r w:rsidRPr="001C002D">
              <w:rPr>
                <w:rFonts w:ascii="Times New Roman" w:hAnsi="Times New Roman"/>
                <w:sz w:val="24"/>
                <w:szCs w:val="24"/>
              </w:rPr>
              <w:t xml:space="preserve">. </w:t>
            </w:r>
            <w:r w:rsidRPr="001C002D">
              <w:rPr>
                <w:rStyle w:val="c13"/>
                <w:rFonts w:ascii="Times New Roman" w:hAnsi="Times New Roman"/>
                <w:sz w:val="24"/>
                <w:szCs w:val="24"/>
              </w:rPr>
              <w:t>«Я научилась просто, мудро жить...», «Приморский сонет». Гражданственность и философская глубина стихов.</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Анализ поэтических текстов: выявление образа  лирического героя, позиции автора выделение изобразительных средства языка и определение их роль </w:t>
            </w:r>
            <w:r w:rsidRPr="001C002D">
              <w:rPr>
                <w:rFonts w:ascii="Times New Roman" w:hAnsi="Times New Roman"/>
                <w:sz w:val="24"/>
                <w:szCs w:val="24"/>
              </w:rPr>
              <w:lastRenderedPageBreak/>
              <w:t>в тексте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Анализ стихотворения</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52</w:t>
            </w:r>
          </w:p>
        </w:tc>
        <w:tc>
          <w:tcPr>
            <w:tcW w:w="3300" w:type="dxa"/>
          </w:tcPr>
          <w:p w:rsidR="00013869" w:rsidRPr="00365ACC" w:rsidRDefault="00013869" w:rsidP="00162786">
            <w:pPr>
              <w:pStyle w:val="a5"/>
              <w:spacing w:line="240" w:lineRule="auto"/>
              <w:jc w:val="both"/>
              <w:rPr>
                <w:rFonts w:ascii="Times New Roman" w:hAnsi="Times New Roman"/>
                <w:sz w:val="24"/>
                <w:szCs w:val="24"/>
              </w:rPr>
            </w:pPr>
            <w:r w:rsidRPr="00365ACC">
              <w:rPr>
                <w:rFonts w:ascii="Times New Roman" w:hAnsi="Times New Roman"/>
                <w:sz w:val="24"/>
                <w:szCs w:val="24"/>
              </w:rPr>
              <w:t>Поэма А. Ахматовой «Реквием». Смысл названия поэмы.</w:t>
            </w:r>
          </w:p>
        </w:tc>
        <w:tc>
          <w:tcPr>
            <w:tcW w:w="1560" w:type="dxa"/>
          </w:tcPr>
          <w:p w:rsidR="00013869" w:rsidRPr="001C002D" w:rsidRDefault="00013869" w:rsidP="00162786">
            <w:pPr>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53c148c165"/>
              <w:spacing w:before="0" w:beforeAutospacing="0" w:after="0" w:afterAutospacing="0"/>
              <w:jc w:val="both"/>
            </w:pPr>
            <w:r w:rsidRPr="001C002D">
              <w:t xml:space="preserve">Поэма </w:t>
            </w:r>
            <w:r w:rsidRPr="001C002D">
              <w:rPr>
                <w:rStyle w:val="c13"/>
              </w:rPr>
              <w:t xml:space="preserve">«Реквием». </w:t>
            </w:r>
            <w:r w:rsidRPr="001C002D">
              <w:t>Трагедия народа и поэта. История создания и смысл названия поэмы. Особенности жанра и композиции поэмы. Лирическое и эпическое в поэме.</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Устные ответы на  проблемные вопросы, участие в коллективном диалоге. Анализ текста поэмы. Выразительное чтение </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Выразительное чтение наизусть</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53</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Единство трагедии народа и поэта в поэме</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Тема суда времени и исторической памяти. Библейские мотивы и образы в поэме. Широта эпического обобщения и благородство скорбного стиха. Трагическое звучание «Реквиема».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Анализ текста: выявление особенностей образа  лирической героини, позиции автора выделение изобразительных средства языка и определение их роль в тексте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Письменный ответ на вопрос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О.Э. Мандельштам (2ч)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54</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О.Э. Мандельштам. Жизнь и творчество. Дореволюционная лирика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Жизнь и творчество. (Обзор.) Культурологические истоки творчества поэта. Слово, словообраз в поэтике Мандельштама. Музыкальная природа эстетического переживания в стихотворениях поэта. Описательно-живописная манера и философичность поэзии Мандельштама. Импрессионистическая символика цвета.  Стихотворения: </w:t>
            </w:r>
            <w:r w:rsidRPr="001C002D">
              <w:rPr>
                <w:rStyle w:val="c13"/>
                <w:rFonts w:ascii="Times New Roman" w:hAnsi="Times New Roman"/>
                <w:sz w:val="24"/>
                <w:szCs w:val="24"/>
              </w:rPr>
              <w:t xml:space="preserve">«Notre Dame», </w:t>
            </w:r>
            <w:r w:rsidRPr="001C002D">
              <w:rPr>
                <w:rStyle w:val="c13"/>
                <w:rFonts w:ascii="Times New Roman" w:hAnsi="Times New Roman"/>
                <w:sz w:val="24"/>
                <w:szCs w:val="24"/>
              </w:rPr>
              <w:lastRenderedPageBreak/>
              <w:t>«Бессонница. Гомер. Тугие паруса...», «Теннис» и др.</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Конспектирование лекции учителя. Устные ответы на  проблемные вопросы, участие в коллективном диалоге. Анализ поэтических текстов. Выразительное </w:t>
            </w:r>
            <w:r w:rsidRPr="001C002D">
              <w:rPr>
                <w:rFonts w:ascii="Times New Roman" w:hAnsi="Times New Roman"/>
                <w:sz w:val="24"/>
                <w:szCs w:val="24"/>
              </w:rPr>
              <w:lastRenderedPageBreak/>
              <w:t>чтение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Выразительное чтение наизусть</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55</w:t>
            </w:r>
          </w:p>
        </w:tc>
        <w:tc>
          <w:tcPr>
            <w:tcW w:w="3300" w:type="dxa"/>
          </w:tcPr>
          <w:p w:rsidR="00013869" w:rsidRPr="00365ACC" w:rsidRDefault="00013869" w:rsidP="00162786">
            <w:pPr>
              <w:pStyle w:val="a5"/>
              <w:spacing w:line="235" w:lineRule="exact"/>
              <w:jc w:val="both"/>
              <w:rPr>
                <w:rFonts w:ascii="Times New Roman" w:hAnsi="Times New Roman"/>
                <w:sz w:val="24"/>
                <w:szCs w:val="24"/>
              </w:rPr>
            </w:pPr>
            <w:r w:rsidRPr="00365ACC">
              <w:rPr>
                <w:rFonts w:ascii="Times New Roman" w:hAnsi="Times New Roman"/>
                <w:sz w:val="24"/>
                <w:szCs w:val="24"/>
              </w:rPr>
              <w:t>Поэт и «век-волкодав» в лирике Мандельштама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Style w:val="c13"/>
                <w:rFonts w:ascii="Times New Roman" w:hAnsi="Times New Roman"/>
                <w:sz w:val="24"/>
                <w:szCs w:val="24"/>
              </w:rPr>
              <w:t xml:space="preserve"> Трагическое мироощущение поэта в тоталитарном мире. Стихотворения «За гремучую доблесть грядущих веков...», «Я вернулся в мой город, знакомый до </w:t>
            </w:r>
            <w:r w:rsidRPr="001C002D">
              <w:rPr>
                <w:rStyle w:val="c31"/>
                <w:rFonts w:ascii="Times New Roman" w:hAnsi="Times New Roman"/>
                <w:sz w:val="24"/>
                <w:szCs w:val="24"/>
              </w:rPr>
              <w:t xml:space="preserve">слез...» </w:t>
            </w:r>
            <w:r w:rsidRPr="001C002D">
              <w:rPr>
                <w:rStyle w:val="c13"/>
                <w:rFonts w:ascii="Times New Roman" w:hAnsi="Times New Roman"/>
                <w:sz w:val="24"/>
                <w:szCs w:val="24"/>
              </w:rPr>
              <w:t xml:space="preserve">«Мы живем, под собою не чуя </w:t>
            </w:r>
            <w:r w:rsidRPr="001C002D">
              <w:rPr>
                <w:rStyle w:val="c31"/>
                <w:rFonts w:ascii="Times New Roman" w:hAnsi="Times New Roman"/>
                <w:sz w:val="24"/>
                <w:szCs w:val="24"/>
              </w:rPr>
              <w:t xml:space="preserve">страны...».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Анализ поэтических текстов: выявление образа  лирического героя, позиции автора выделение изобразительных средства языка и определение их роль в тексте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Письменный ответ на вопрос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М.И. Цветаева (2ч)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56</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М.И. Цветаева. Жизнь и творчество. Тема поэта и поэзии в лирике М. Цветаевой.</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Жизнь и творчество. (Обзор.) Уникальность поэтического голоса Цветаевой. Искренность лирического монолога-исповеди. Тема творчества, миссии поэта, значения поэзии в творчестве Цветаевой. Стихотворения: «Кто создан из камня..», «Стихи Блоку», цикл «Стол»</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 Устные ответы на  проблемные вопросы, участие в коллективном диалоге. Анализ поэтических текстов. Выразительное чтение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Выразительное чтение наизусть</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57</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Тема Родины в лирике М. Цветаевой.</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Лирический цикл «Стихи о Москве», «Тоска по родине…» Фольклорные истоки поэтики. Трагичность поэтического мира Цветаевой, определяемая трагичностью эпохи (революция, Гражданская война, вынужденная эмиграция, тоска по Родине).</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Выразительное чтение стихотворений. Анализ поэтических текстов: выявление образа  лирического героя, позиции автора выделение </w:t>
            </w:r>
            <w:r w:rsidRPr="001C002D">
              <w:rPr>
                <w:rFonts w:ascii="Times New Roman" w:hAnsi="Times New Roman"/>
                <w:sz w:val="24"/>
                <w:szCs w:val="24"/>
              </w:rPr>
              <w:lastRenderedPageBreak/>
              <w:t>изобразительных средства языка и определение их роль в тексте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Письменный анализ одного из стихотворений</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lastRenderedPageBreak/>
              <w:t>М.А. Шолохов (8ч)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58</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М.А. </w:t>
            </w:r>
            <w:r w:rsidRPr="00365ACC">
              <w:rPr>
                <w:rStyle w:val="7"/>
                <w:sz w:val="24"/>
                <w:szCs w:val="24"/>
              </w:rPr>
              <w:t>Шолохов.</w:t>
            </w:r>
            <w:r w:rsidRPr="00365ACC">
              <w:rPr>
                <w:rFonts w:ascii="Times New Roman" w:hAnsi="Times New Roman"/>
                <w:sz w:val="24"/>
                <w:szCs w:val="24"/>
              </w:rPr>
              <w:t xml:space="preserve"> Жизнь и судьба. «Донские рассказы».</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99c8c53c136"/>
              <w:spacing w:before="0" w:beforeAutospacing="0" w:after="0" w:afterAutospacing="0"/>
              <w:jc w:val="both"/>
            </w:pPr>
            <w:r w:rsidRPr="001C002D">
              <w:t xml:space="preserve">Жизнь. Творчество. Личность. (Обзор.) Традиции Л. Н. Толстого в прозе М. А. Шолохова. «Донские расказы» кая яркий и экспрессивный рассказ о гражданской войне.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59</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Картины Гражданской войны в романе «Тихий Дон». Проблемы и герои романа.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Style w:val="c13"/>
                <w:rFonts w:ascii="Times New Roman" w:hAnsi="Times New Roman"/>
                <w:sz w:val="24"/>
                <w:szCs w:val="24"/>
              </w:rPr>
              <w:t xml:space="preserve">«Тихий Дон» </w:t>
            </w:r>
            <w:r w:rsidRPr="001C002D">
              <w:rPr>
                <w:rFonts w:ascii="Times New Roman" w:hAnsi="Times New Roman"/>
                <w:sz w:val="24"/>
                <w:szCs w:val="24"/>
              </w:rPr>
              <w:t>— роман-эпопея о всенародной трагедии. История создания шолоховского эпоса. Широта эпического повествования. Герои эпопеи.</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сообщения. Краткое конспектирование.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Устный сообщения</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60</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Система образов романа. Тема семейная в романе</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Семья Мелеховых. Жизненный уклад, быт, система нравственных ценностей казачества.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сообщения. Краткое конспектирование.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Устный сообщения</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61</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Трагедия народа и судьба Григория Мелехова в романе «Тихий Дон» (книги 1-2).</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Образ главного героя. Трагедия целого народа и судьба одного человека. Проблема гуманизма в эпопее.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Устный 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62</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 xml:space="preserve">Трагедия народа и судьба </w:t>
            </w:r>
            <w:r w:rsidRPr="00365ACC">
              <w:rPr>
                <w:rFonts w:ascii="Times New Roman" w:hAnsi="Times New Roman"/>
                <w:sz w:val="24"/>
                <w:szCs w:val="24"/>
              </w:rPr>
              <w:lastRenderedPageBreak/>
              <w:t>Григория Мелехова в романе «Тихий Дон».(книги 3-4)</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Урок </w:t>
            </w:r>
            <w:r w:rsidRPr="001C002D">
              <w:rPr>
                <w:rFonts w:ascii="Times New Roman" w:hAnsi="Times New Roman"/>
                <w:sz w:val="24"/>
                <w:szCs w:val="24"/>
              </w:rPr>
              <w:lastRenderedPageBreak/>
              <w:t>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 xml:space="preserve">Образ главного героя. Трагедия целого </w:t>
            </w:r>
            <w:r w:rsidRPr="001C002D">
              <w:rPr>
                <w:rFonts w:ascii="Times New Roman" w:hAnsi="Times New Roman"/>
                <w:sz w:val="24"/>
                <w:szCs w:val="24"/>
              </w:rPr>
              <w:lastRenderedPageBreak/>
              <w:t>народа и судьба одного человека. Проблема гуманизма в эпопее.</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Устные ответы на  </w:t>
            </w:r>
            <w:r w:rsidRPr="001C002D">
              <w:rPr>
                <w:rFonts w:ascii="Times New Roman" w:hAnsi="Times New Roman"/>
                <w:sz w:val="24"/>
                <w:szCs w:val="24"/>
              </w:rPr>
              <w:lastRenderedPageBreak/>
              <w:t>проблемные вопросы, участие в коллективном диалоге. Анализ эпизодов.</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Письмен</w:t>
            </w:r>
            <w:r w:rsidRPr="001C002D">
              <w:rPr>
                <w:rFonts w:ascii="Times New Roman" w:hAnsi="Times New Roman"/>
                <w:sz w:val="24"/>
                <w:szCs w:val="24"/>
              </w:rPr>
              <w:lastRenderedPageBreak/>
              <w:t>нный ответ на проблемный вопрос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63</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Женские судьбы в романе «Тихий Дон».</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Женские судьбы в романе. Утверждение высоких нравственных ценностей в романе.</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сообщения. Краткое конспектирование. Участие в коллективном диалоге.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Устный сообщения</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64</w:t>
            </w:r>
          </w:p>
        </w:tc>
        <w:tc>
          <w:tcPr>
            <w:tcW w:w="3300" w:type="dxa"/>
          </w:tcPr>
          <w:p w:rsidR="00013869" w:rsidRPr="00365ACC" w:rsidRDefault="00013869" w:rsidP="00162786">
            <w:pPr>
              <w:pStyle w:val="a5"/>
              <w:spacing w:line="235" w:lineRule="exact"/>
              <w:jc w:val="both"/>
              <w:rPr>
                <w:rFonts w:ascii="Times New Roman" w:hAnsi="Times New Roman"/>
                <w:sz w:val="24"/>
                <w:szCs w:val="24"/>
              </w:rPr>
            </w:pPr>
            <w:r w:rsidRPr="00365ACC">
              <w:rPr>
                <w:rFonts w:ascii="Times New Roman" w:hAnsi="Times New Roman"/>
                <w:sz w:val="24"/>
                <w:szCs w:val="24"/>
              </w:rPr>
              <w:t>Мастерство М.А. Шолохова в романе «Тихий Дон».</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рефлексии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Художественное своеобразие шолоховского романа. Функция пейзажа в произведении. Шолохов как мастер психологического портрета.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 романа.</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Письменный анализ эпизода</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65</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КР Подготовка к домашнему сочинению.</w:t>
            </w:r>
          </w:p>
        </w:tc>
        <w:tc>
          <w:tcPr>
            <w:tcW w:w="1560" w:type="dxa"/>
          </w:tcPr>
          <w:p w:rsidR="00013869" w:rsidRPr="001C002D" w:rsidRDefault="00013869" w:rsidP="00162786">
            <w:pPr>
              <w:jc w:val="both"/>
              <w:rPr>
                <w:rFonts w:ascii="Times New Roman" w:hAnsi="Times New Roman"/>
                <w:b/>
                <w:sz w:val="24"/>
                <w:szCs w:val="24"/>
              </w:rPr>
            </w:pPr>
            <w:r w:rsidRPr="001C002D">
              <w:rPr>
                <w:rFonts w:ascii="Times New Roman" w:hAnsi="Times New Roman"/>
                <w:b/>
                <w:sz w:val="24"/>
                <w:szCs w:val="24"/>
              </w:rPr>
              <w:t>Урок развивающего контроля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Обобщение пройденного материала.</w:t>
            </w:r>
          </w:p>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Обсуждение тем сочинения по роману «Тихий Дон»</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Анализ проблематики и идеи произведения. Отбор литературного материала по темам.</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Домашнее сочинение</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Литература периода Великой Отечественной войны (3ч)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66</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Литература периода Великой Отечественной войны: поэзия.</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53c125"/>
              <w:spacing w:before="0" w:beforeAutospacing="0" w:after="0" w:afterAutospacing="0"/>
              <w:jc w:val="both"/>
            </w:pPr>
            <w:r w:rsidRPr="001C002D">
              <w:t xml:space="preserve">Лирика </w:t>
            </w:r>
            <w:r w:rsidRPr="001C002D">
              <w:rPr>
                <w:rStyle w:val="c18"/>
              </w:rPr>
              <w:t xml:space="preserve">А. Ахматовой, Б. Пастернака, H. Тихонова, М. Исаковского, А. Суркова, А. Прокофьева, К. Симонова, О. Берггольц, Дм. Кедрина </w:t>
            </w:r>
            <w:r w:rsidRPr="001C002D">
              <w:t xml:space="preserve">и др.; песни </w:t>
            </w:r>
            <w:r w:rsidRPr="001C002D">
              <w:rPr>
                <w:rStyle w:val="c18"/>
              </w:rPr>
              <w:t xml:space="preserve">А. Фатьянова. </w:t>
            </w:r>
            <w:r w:rsidRPr="001C002D">
              <w:t xml:space="preserve">Органическое сочетание высоких патриотических чувств с глубоко личными, </w:t>
            </w:r>
            <w:r w:rsidRPr="001C002D">
              <w:lastRenderedPageBreak/>
              <w:t xml:space="preserve">интимными переживаниями лирического героя.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Конспектирование лекции учителя. Устные ответы на  проблемные вопросы, участие в </w:t>
            </w:r>
            <w:r w:rsidRPr="001C002D">
              <w:rPr>
                <w:rFonts w:ascii="Times New Roman" w:hAnsi="Times New Roman"/>
                <w:sz w:val="24"/>
                <w:szCs w:val="24"/>
              </w:rPr>
              <w:lastRenderedPageBreak/>
              <w:t>коллективном диалоге. Анализ поэтических текстов. Выразительное чтение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Выразительное чтение наизусть</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67</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Литература периода Великой Отечественной войны: поэзия.</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Style w:val="c18"/>
                <w:rFonts w:ascii="Times New Roman" w:hAnsi="Times New Roman"/>
                <w:sz w:val="24"/>
                <w:szCs w:val="24"/>
              </w:rPr>
              <w:t xml:space="preserve">Эпическая поэзия: </w:t>
            </w:r>
            <w:r w:rsidRPr="001C002D">
              <w:rPr>
                <w:rFonts w:ascii="Times New Roman" w:hAnsi="Times New Roman"/>
                <w:sz w:val="24"/>
                <w:szCs w:val="24"/>
              </w:rPr>
              <w:t xml:space="preserve">поэмы </w:t>
            </w:r>
            <w:r w:rsidRPr="001C002D">
              <w:rPr>
                <w:rStyle w:val="c31"/>
                <w:rFonts w:ascii="Times New Roman" w:hAnsi="Times New Roman"/>
                <w:sz w:val="24"/>
                <w:szCs w:val="24"/>
              </w:rPr>
              <w:t xml:space="preserve">«Зоя» </w:t>
            </w:r>
            <w:r w:rsidRPr="001C002D">
              <w:rPr>
                <w:rStyle w:val="c18"/>
                <w:rFonts w:ascii="Times New Roman" w:hAnsi="Times New Roman"/>
                <w:sz w:val="24"/>
                <w:szCs w:val="24"/>
              </w:rPr>
              <w:t xml:space="preserve">М. Алигер, </w:t>
            </w:r>
            <w:r w:rsidRPr="001C002D">
              <w:rPr>
                <w:rStyle w:val="c31"/>
                <w:rFonts w:ascii="Times New Roman" w:hAnsi="Times New Roman"/>
                <w:sz w:val="24"/>
                <w:szCs w:val="24"/>
              </w:rPr>
              <w:t xml:space="preserve">«Февральский дневник» </w:t>
            </w:r>
            <w:r w:rsidRPr="001C002D">
              <w:rPr>
                <w:rStyle w:val="c18"/>
                <w:rFonts w:ascii="Times New Roman" w:hAnsi="Times New Roman"/>
                <w:sz w:val="24"/>
                <w:szCs w:val="24"/>
              </w:rPr>
              <w:t xml:space="preserve">О. Берггольц, </w:t>
            </w:r>
            <w:r w:rsidRPr="001C002D">
              <w:rPr>
                <w:rStyle w:val="c31"/>
                <w:rFonts w:ascii="Times New Roman" w:hAnsi="Times New Roman"/>
                <w:sz w:val="24"/>
                <w:szCs w:val="24"/>
              </w:rPr>
              <w:t xml:space="preserve">«Пулковский меридиан» </w:t>
            </w:r>
            <w:r w:rsidRPr="001C002D">
              <w:rPr>
                <w:rStyle w:val="c18"/>
                <w:rFonts w:ascii="Times New Roman" w:hAnsi="Times New Roman"/>
                <w:sz w:val="24"/>
                <w:szCs w:val="24"/>
              </w:rPr>
              <w:t xml:space="preserve">В. Инбер, </w:t>
            </w:r>
            <w:r w:rsidRPr="001C002D">
              <w:rPr>
                <w:rStyle w:val="c31"/>
                <w:rFonts w:ascii="Times New Roman" w:hAnsi="Times New Roman"/>
                <w:sz w:val="24"/>
                <w:szCs w:val="24"/>
              </w:rPr>
              <w:t xml:space="preserve">«Сын» </w:t>
            </w:r>
            <w:r w:rsidRPr="001C002D">
              <w:rPr>
                <w:rStyle w:val="c18"/>
                <w:rFonts w:ascii="Times New Roman" w:hAnsi="Times New Roman"/>
                <w:sz w:val="24"/>
                <w:szCs w:val="24"/>
              </w:rPr>
              <w:t>П. Антокольского.</w:t>
            </w:r>
            <w:r w:rsidRPr="001C002D">
              <w:rPr>
                <w:rFonts w:ascii="Times New Roman" w:hAnsi="Times New Roman"/>
                <w:sz w:val="24"/>
                <w:szCs w:val="24"/>
              </w:rPr>
              <w:t xml:space="preserve"> Активизация внимания к героическому прошлому народа в лирической и эпической поэзии, обобщенно-символическое звучание признаний в любви к родным местам, близким людям</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Выразительное чтение стихотворений. Анализ эпизодов  поэтических текстов: выявление позиции автора,выделение изобразительных средств. </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Письменный анализ одного из стихотворений</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68</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Человек на войне, правда о нем. Жестокие реалии и романтика в военной прозе.</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53c125"/>
              <w:spacing w:before="0" w:beforeAutospacing="0" w:after="0" w:afterAutospacing="0"/>
              <w:jc w:val="both"/>
            </w:pPr>
            <w:r w:rsidRPr="001C002D">
              <w:t xml:space="preserve">Очерки, рассказы, по вести </w:t>
            </w:r>
            <w:r w:rsidRPr="001C002D">
              <w:rPr>
                <w:rStyle w:val="c18"/>
              </w:rPr>
              <w:t xml:space="preserve">А. Толстого, М. Шолохова, К. Паустовского, А. Платонова, В. Гроссмана </w:t>
            </w:r>
            <w:r w:rsidRPr="001C002D">
              <w:t xml:space="preserve">и др.  Глубочайшие нравственные конфликты, особое напряжение в противоборстве характеров, чувств, убеждений в трагической ситуации войны: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 Чтение и анализ отдельных эпизодов из произведений.</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Конспект лекции</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Литература второй половины 20 века (3ч)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69</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Литература второй половины 20 века (обзор). Поэзия 60-х годов.</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176c99c8c53c148"/>
              <w:spacing w:before="0" w:beforeAutospacing="0" w:after="0" w:afterAutospacing="0"/>
              <w:jc w:val="both"/>
            </w:pPr>
            <w:r w:rsidRPr="001C002D">
              <w:t xml:space="preserve">Новые темы, идеи, образы в поэзии периода «оттепели» </w:t>
            </w:r>
            <w:r w:rsidRPr="001C002D">
              <w:rPr>
                <w:rStyle w:val="c18"/>
              </w:rPr>
              <w:t xml:space="preserve">(Б. Ахмадулина, Р. Рождественский, А. Вознесенский, Е. Евтушенко </w:t>
            </w:r>
            <w:r w:rsidRPr="001C002D">
              <w:t xml:space="preserve">и др.). Особенности языка, стихосложения молодых поэтов-шестидесятников. Поэзия, развивающаяся в русле традиций русской классики: </w:t>
            </w:r>
            <w:r w:rsidRPr="001C002D">
              <w:rPr>
                <w:rStyle w:val="c18"/>
              </w:rPr>
              <w:t xml:space="preserve">В. Соколов, В. Федоров, Н. Рубцов, С. Наровчатов, Д. Самойлов, Л. Мартынов, Е. Винокуров, С. Старшинов, Ю. Друнина, Б. </w:t>
            </w:r>
            <w:r w:rsidRPr="001C002D">
              <w:rPr>
                <w:rStyle w:val="c18"/>
              </w:rPr>
              <w:lastRenderedPageBreak/>
              <w:t xml:space="preserve">Слуцкий, С. Орлов </w:t>
            </w:r>
            <w:r w:rsidRPr="001C002D">
              <w:t>и др.</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Конспектирование лекции учителя. Устные ответы на  проблемные вопросы, участие в коллективном диалоге. Анализ поэтических текстов. Выразительное </w:t>
            </w:r>
            <w:r w:rsidRPr="001C002D">
              <w:rPr>
                <w:rFonts w:ascii="Times New Roman" w:hAnsi="Times New Roman"/>
                <w:sz w:val="24"/>
                <w:szCs w:val="24"/>
              </w:rPr>
              <w:lastRenderedPageBreak/>
              <w:t>чтение.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Выразительное чтение наизусть по выбору</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70</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Новое осмысление военной темы в литературе 50-90-х годов.</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Новое осмысление военной темы в творчестве </w:t>
            </w:r>
            <w:r w:rsidRPr="001C002D">
              <w:rPr>
                <w:rStyle w:val="c18"/>
                <w:rFonts w:ascii="Times New Roman" w:hAnsi="Times New Roman"/>
                <w:sz w:val="24"/>
                <w:szCs w:val="24"/>
              </w:rPr>
              <w:t xml:space="preserve">Ю. Бондарева, В. Богомолова, Г. Бакланова, В. Некрасова,    К. Воробьева,    В. Быкова,    Б. Васильева </w:t>
            </w:r>
            <w:r w:rsidRPr="001C002D">
              <w:rPr>
                <w:rFonts w:ascii="Times New Roman" w:hAnsi="Times New Roman"/>
                <w:sz w:val="24"/>
                <w:szCs w:val="24"/>
              </w:rPr>
              <w:t>и др.</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сообщения. Краткое конспектирование.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Устные сообщения</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71</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Тема нравственного выбора в повести В. Быкова «Сотников»</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Контраст образов главных  героев. Нравственная сила Сотникова и личностная деградация Рыбака.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 Выявление способов выражения авторской позиции.</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Письменный ответ на проблемный вопрос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72</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А.Т. Твардовский. Жизнь и творчество. Лирика поэта. Осмысление темы войны.</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104c53c161c170"/>
              <w:spacing w:before="0" w:beforeAutospacing="0" w:after="0" w:afterAutospacing="0"/>
              <w:jc w:val="both"/>
            </w:pPr>
            <w:r w:rsidRPr="001C002D">
              <w:t xml:space="preserve">Жизнь и творчество. Личность. (Обзор.) Стихотворения: </w:t>
            </w:r>
            <w:r w:rsidRPr="001C002D">
              <w:rPr>
                <w:rStyle w:val="c13"/>
              </w:rPr>
              <w:t>«Вся суть в одном единственном завете...», «Памяти матери», «Я знаю, никакой моей вины...» «В тот день, когда закончилась война...».</w:t>
            </w:r>
            <w:r w:rsidRPr="001C002D">
              <w:t xml:space="preserve"> Искренность исповедальной интонации поэта. Некрасовская традиция в поэзии А. Твардовского.</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 Устные ответы на  проблемные вопросы, участие в коллективном диалоге. Анализ поэтических текстов. Выразительное чтение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Выразительное чтение наизусть</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73</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Поэма «По праву памяти». Настоящее и прошлое Родины. Уроки истории.</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w:t>
            </w:r>
            <w:r w:rsidRPr="001C002D">
              <w:rPr>
                <w:rFonts w:ascii="Times New Roman" w:hAnsi="Times New Roman"/>
                <w:sz w:val="24"/>
                <w:szCs w:val="24"/>
              </w:rPr>
              <w:lastRenderedPageBreak/>
              <w:t>ческой направленности</w:t>
            </w:r>
          </w:p>
        </w:tc>
        <w:tc>
          <w:tcPr>
            <w:tcW w:w="4819" w:type="dxa"/>
            <w:tcBorders>
              <w:right w:val="single" w:sz="4" w:space="0" w:color="auto"/>
            </w:tcBorders>
            <w:vAlign w:val="center"/>
          </w:tcPr>
          <w:p w:rsidR="00013869" w:rsidRPr="001C002D" w:rsidRDefault="00013869" w:rsidP="00162786">
            <w:pPr>
              <w:pStyle w:val="c8c104c53c161c170"/>
              <w:spacing w:before="0" w:beforeAutospacing="0" w:after="0" w:afterAutospacing="0"/>
              <w:jc w:val="both"/>
            </w:pPr>
            <w:r w:rsidRPr="001C002D">
              <w:lastRenderedPageBreak/>
              <w:t xml:space="preserve">Размышления о настоящем и будущем Родины. Чувство сопричастности к судьбе страны, утверждение высоких нравственных </w:t>
            </w:r>
            <w:r w:rsidRPr="001C002D">
              <w:lastRenderedPageBreak/>
              <w:t xml:space="preserve">ценностей. Желание понять истоки побед и трагедий советского народа.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Устные ответы на  проблемные </w:t>
            </w:r>
            <w:r w:rsidRPr="001C002D">
              <w:rPr>
                <w:rFonts w:ascii="Times New Roman" w:hAnsi="Times New Roman"/>
                <w:sz w:val="24"/>
                <w:szCs w:val="24"/>
              </w:rPr>
              <w:lastRenderedPageBreak/>
              <w:t>вопросы, участие в коллективном диалоге. Анализ текста поэмы. Выразительное чтение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Письменный </w:t>
            </w:r>
            <w:r w:rsidRPr="001C002D">
              <w:rPr>
                <w:rFonts w:ascii="Times New Roman" w:hAnsi="Times New Roman"/>
                <w:sz w:val="24"/>
                <w:szCs w:val="24"/>
              </w:rPr>
              <w:lastRenderedPageBreak/>
              <w:t>ответ на проблемный вопрос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lastRenderedPageBreak/>
              <w:t>Б.Л. Пастернак (3ч)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74</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Б.Л. Пастернак. Жизнь и творчество. Философский характер лирики Б. Пастернака.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Стихотворения: </w:t>
            </w:r>
            <w:r w:rsidRPr="001C002D">
              <w:rPr>
                <w:rStyle w:val="c13"/>
                <w:rFonts w:ascii="Times New Roman" w:hAnsi="Times New Roman"/>
                <w:sz w:val="24"/>
                <w:szCs w:val="24"/>
              </w:rPr>
              <w:t>«Февраль. Достать чернил и плакать!..», «Определение поэзии», «Во всем мне хочется дойти»,  «Быть знаменитым некрасиво...».</w:t>
            </w:r>
            <w:r w:rsidRPr="001C002D">
              <w:rPr>
                <w:rFonts w:ascii="Times New Roman" w:hAnsi="Times New Roman"/>
                <w:sz w:val="24"/>
                <w:szCs w:val="24"/>
              </w:rPr>
              <w:t>) Тема поэта и поэзии в творчестве Пастернака. Философская глубина раздумий.</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 Устные ответы на  проблемные вопросы, участие в коллективном диалоге. Анализ поэтических текстов. Выразительное чтение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Выразительное чтение наизусть</w:t>
            </w:r>
          </w:p>
        </w:tc>
        <w:tc>
          <w:tcPr>
            <w:tcW w:w="1701" w:type="dxa"/>
            <w:vAlign w:val="center"/>
          </w:tcPr>
          <w:p w:rsidR="00013869" w:rsidRPr="001C002D" w:rsidRDefault="00013869" w:rsidP="00162786">
            <w:pP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75</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Б.Л. Пастернак. Роман «Доктор Живаго». Его проблематика и художественное своеобразие</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История создания и публикации романа. Жанровое своеобразие и композиция романа, соединение в нем прозы и поэзии, эпического и лирического начал. Образы-символы и сквозные мотивы в романе. Образ главного героя — Юрия Живаго. Женские образы в романе.</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 романа. Составление развернутой характеристики персонажей.</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Устные ответы</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76</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Б.Л. Пастернак. Цикл стихотворений «Стихи Юрия </w:t>
            </w:r>
            <w:r w:rsidRPr="00365ACC">
              <w:rPr>
                <w:rFonts w:ascii="Times New Roman" w:hAnsi="Times New Roman"/>
                <w:sz w:val="24"/>
                <w:szCs w:val="24"/>
              </w:rPr>
              <w:lastRenderedPageBreak/>
              <w:t>Живаго»</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Урок общеметоди</w:t>
            </w:r>
            <w:r w:rsidRPr="001C002D">
              <w:rPr>
                <w:rFonts w:ascii="Times New Roman" w:hAnsi="Times New Roman"/>
                <w:sz w:val="24"/>
                <w:szCs w:val="24"/>
              </w:rPr>
              <w:lastRenderedPageBreak/>
              <w:t>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 xml:space="preserve">Место цикла стихотворений «Стихи Юрия Живаго» в романе «Доктор Живаго», его </w:t>
            </w:r>
            <w:r w:rsidRPr="001C002D">
              <w:rPr>
                <w:rFonts w:ascii="Times New Roman" w:hAnsi="Times New Roman"/>
                <w:sz w:val="24"/>
                <w:szCs w:val="24"/>
              </w:rPr>
              <w:lastRenderedPageBreak/>
              <w:t>сюжет и поэтика</w:t>
            </w: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b/>
                <w:sz w:val="24"/>
                <w:szCs w:val="24"/>
              </w:rPr>
            </w:pPr>
            <w:r w:rsidRPr="001C002D">
              <w:rPr>
                <w:rFonts w:ascii="Times New Roman" w:hAnsi="Times New Roman"/>
                <w:sz w:val="24"/>
                <w:szCs w:val="24"/>
              </w:rPr>
              <w:lastRenderedPageBreak/>
              <w:t xml:space="preserve">Выразительное чтение </w:t>
            </w:r>
            <w:r w:rsidRPr="001C002D">
              <w:rPr>
                <w:rFonts w:ascii="Times New Roman" w:hAnsi="Times New Roman"/>
                <w:sz w:val="24"/>
                <w:szCs w:val="24"/>
              </w:rPr>
              <w:lastRenderedPageBreak/>
              <w:t>стихотворений. Анализ поэтических текстов: выявление образа  лирического героя, позиции автора выделение изобразительных средства языка и определение их роль в тексте</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Письменный </w:t>
            </w:r>
            <w:r w:rsidRPr="001C002D">
              <w:rPr>
                <w:rFonts w:ascii="Times New Roman" w:hAnsi="Times New Roman"/>
                <w:sz w:val="24"/>
                <w:szCs w:val="24"/>
              </w:rPr>
              <w:lastRenderedPageBreak/>
              <w:t>анализ одного стихотворения</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lastRenderedPageBreak/>
              <w:t>А.И. Солженицын и «лагерная» проза (5ч)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77</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А.И. Солженицын. Жизнь и творчество. Повесть «Один день Ивана Денисовича».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53c81"/>
              <w:spacing w:before="0" w:beforeAutospacing="0" w:after="0" w:afterAutospacing="0"/>
              <w:jc w:val="both"/>
            </w:pPr>
            <w:r w:rsidRPr="001C002D">
              <w:t>Жизнь. Творчество. Личность. (Обзор.) Своеобразие раскрытия «лагерной» темы в повести. Система образов.</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Конспектирование лекции учителя. </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78</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Образ Ивана Денисовича Шухова в повести.</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pStyle w:val="c8c53c81"/>
              <w:spacing w:before="0" w:beforeAutospacing="0" w:after="0" w:afterAutospacing="0"/>
              <w:jc w:val="both"/>
            </w:pPr>
            <w:r w:rsidRPr="001C002D">
              <w:t>Образ Ивана Денисовича Шухова. Нравственная прочность и устойчивость в трясине лагерной жизни. Проблема русского национального характера в контексте трагической эпохи.</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 романа.</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Письменный ответ на проблемный вопрос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79</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В.Т. Шаламов. Жизнь и творчество. Проблематика и поэтика «Колымских рассказов».</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59c8c53c86"/>
              <w:spacing w:before="0" w:beforeAutospacing="0" w:after="0" w:afterAutospacing="0"/>
              <w:jc w:val="both"/>
            </w:pPr>
            <w:r w:rsidRPr="001C002D">
              <w:t>Жизнь и творчество. Жизненная достоверность, почти документальность «Колымских рассказов» и глубина проблем, поднимаемых писателем. Исследование человеческой природы в нечеловесеских условиях. Характер повествования. Образ повествователя. Новаторство Шаламова-прозаика.</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сообщения. Краткое конспектирование.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Устные сообщения</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80</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Б. Екимов «Про чужбину».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Тюремная тема в рассказе, отношение современников к несвободе.</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 романа.</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Устные ответы</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81</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Р/Р Сочинение. по произведениям А. Солженицына, В. Шаламова, Б. Екимова.</w:t>
            </w:r>
          </w:p>
        </w:tc>
        <w:tc>
          <w:tcPr>
            <w:tcW w:w="1560" w:type="dxa"/>
          </w:tcPr>
          <w:p w:rsidR="00013869" w:rsidRPr="001C002D" w:rsidRDefault="00013869" w:rsidP="00162786">
            <w:pPr>
              <w:jc w:val="both"/>
              <w:rPr>
                <w:rFonts w:ascii="Times New Roman" w:hAnsi="Times New Roman"/>
                <w:b/>
                <w:sz w:val="24"/>
                <w:szCs w:val="24"/>
              </w:rPr>
            </w:pPr>
            <w:r w:rsidRPr="001C002D">
              <w:rPr>
                <w:rFonts w:ascii="Times New Roman" w:hAnsi="Times New Roman"/>
                <w:b/>
                <w:sz w:val="24"/>
                <w:szCs w:val="24"/>
              </w:rPr>
              <w:t xml:space="preserve">Урок развивающего контроля </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Сочинение-рассуждение проблемного характера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Написание сочинения-рассуждения проблемного характера с обоснованием своего высказывания, подбором аргументов, редактирование текста</w:t>
            </w:r>
          </w:p>
          <w:p w:rsidR="00013869" w:rsidRPr="001C002D" w:rsidRDefault="00013869" w:rsidP="00162786">
            <w:pPr>
              <w:jc w:val="both"/>
              <w:rPr>
                <w:rFonts w:ascii="Times New Roman" w:hAnsi="Times New Roman"/>
                <w:sz w:val="24"/>
                <w:szCs w:val="24"/>
              </w:rPr>
            </w:pP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Контрольное сочинение</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Н.М. Рубцов (1ч)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82</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Н.М. Рубцов. Слово</w:t>
            </w:r>
            <w:r w:rsidRPr="00365ACC">
              <w:rPr>
                <w:rStyle w:val="6"/>
                <w:sz w:val="24"/>
                <w:szCs w:val="24"/>
              </w:rPr>
              <w:t xml:space="preserve"> о</w:t>
            </w:r>
            <w:r w:rsidRPr="00365ACC">
              <w:rPr>
                <w:rFonts w:ascii="Times New Roman" w:hAnsi="Times New Roman"/>
                <w:sz w:val="24"/>
                <w:szCs w:val="24"/>
              </w:rPr>
              <w:t xml:space="preserve"> поэте. Основные темы и мотивы лирики поэта и её художественное своеобразие.</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53c84"/>
              <w:spacing w:before="0" w:beforeAutospacing="0" w:after="0" w:afterAutospacing="0"/>
              <w:jc w:val="both"/>
            </w:pPr>
            <w:r w:rsidRPr="001C002D">
              <w:rPr>
                <w:rStyle w:val="c18"/>
              </w:rPr>
              <w:t xml:space="preserve">Слово о поэте. Стихотворения </w:t>
            </w:r>
            <w:r w:rsidRPr="001C002D">
              <w:rPr>
                <w:rStyle w:val="c13"/>
              </w:rPr>
              <w:t xml:space="preserve">«Видения на холме», «Русский огонек», «Звезда полей», «В горнице» </w:t>
            </w:r>
            <w:r w:rsidRPr="001C002D">
              <w:t>Основные темы и мотивы лирики Рубцова — Родина-Русь, ее природа и история, судьба народа, духовный мир человека, его нравственные ценности: красота и любовь, жизнь и смерть, радости и страдания. Драматизм мироощущения поэта, Традиции Тютчева, Фета, Есенина в поэзии Рубцова.</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Выразительное чтение стихотворений. Анализ поэтических текстов: выявление образа  лирического героя, позиции автора выделение изобразительных средства языка и </w:t>
            </w:r>
            <w:r w:rsidRPr="001C002D">
              <w:rPr>
                <w:rFonts w:ascii="Times New Roman" w:hAnsi="Times New Roman"/>
                <w:sz w:val="24"/>
                <w:szCs w:val="24"/>
              </w:rPr>
              <w:lastRenderedPageBreak/>
              <w:t>определение их роль в тексте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Выразительное чтение наизусть</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lastRenderedPageBreak/>
              <w:t>«Деревенская» проза (5ч)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83</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 xml:space="preserve">«Деревенская» проза в современной литературе.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«Деревенская проза» как феномен русской литературы второй половины 20 века. Изображение жизни крестьянства; глубина и цельность духовного мира человека, кровно связанного с землей, в повестях </w:t>
            </w:r>
            <w:r w:rsidRPr="001C002D">
              <w:rPr>
                <w:rStyle w:val="c18"/>
                <w:rFonts w:ascii="Times New Roman" w:hAnsi="Times New Roman"/>
                <w:sz w:val="24"/>
                <w:szCs w:val="24"/>
              </w:rPr>
              <w:t xml:space="preserve">С. Залыгина, В. Белова, В. Астафьева, Б. Можаева, Ф. Абрамова, В. Шукшина, В. Крупина </w:t>
            </w:r>
            <w:r w:rsidRPr="001C002D">
              <w:rPr>
                <w:rFonts w:ascii="Times New Roman" w:hAnsi="Times New Roman"/>
                <w:sz w:val="24"/>
                <w:szCs w:val="24"/>
              </w:rPr>
              <w:t>и др.</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Конспект</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84</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В.П. Астафьев. «Царь-рыба». Человек и природа Нравственная проблематика произведения.</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Человек и природа. Тема покаяния и прощения в повести. Образ главного героя. Символизм повести</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 Выявление способов выражения авторской позиции.</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Письменный ответ на проблемный вопрос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85</w:t>
            </w:r>
          </w:p>
        </w:tc>
        <w:tc>
          <w:tcPr>
            <w:tcW w:w="3300" w:type="dxa"/>
          </w:tcPr>
          <w:p w:rsidR="00013869" w:rsidRPr="00365ACC" w:rsidRDefault="00013869" w:rsidP="00162786">
            <w:pPr>
              <w:pStyle w:val="140"/>
              <w:shd w:val="clear" w:color="auto" w:fill="auto"/>
              <w:spacing w:line="240" w:lineRule="auto"/>
              <w:jc w:val="both"/>
              <w:rPr>
                <w:rFonts w:ascii="Times New Roman" w:hAnsi="Times New Roman"/>
                <w:sz w:val="24"/>
                <w:szCs w:val="24"/>
                <w:lang w:eastAsia="en-US"/>
              </w:rPr>
            </w:pPr>
            <w:r w:rsidRPr="00365ACC">
              <w:rPr>
                <w:rFonts w:ascii="Times New Roman" w:hAnsi="Times New Roman"/>
                <w:sz w:val="24"/>
                <w:szCs w:val="24"/>
                <w:lang w:eastAsia="en-US"/>
              </w:rPr>
              <w:t>В.Г. Распутин. Нравственные проблемы произведения «Живи и помни»</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Трагическая судьба русской женщины. Внутренний конфликт главной героини.</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 Выявление способов выражения авторской позиции.</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Устный 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86</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Народ, его история, его земля в повести «Прощание с Матерой».</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Урок общеметодической </w:t>
            </w:r>
            <w:r w:rsidRPr="001C002D">
              <w:rPr>
                <w:rFonts w:ascii="Times New Roman" w:hAnsi="Times New Roman"/>
                <w:sz w:val="24"/>
                <w:szCs w:val="24"/>
              </w:rPr>
              <w:lastRenderedPageBreak/>
              <w:t>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Три поколения жителей Матеры в повести. Экологические проблемы в нравственном аспекте</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Устные ответы на  проблемные вопросы, участие в </w:t>
            </w:r>
            <w:r w:rsidRPr="001C002D">
              <w:rPr>
                <w:rFonts w:ascii="Times New Roman" w:hAnsi="Times New Roman"/>
                <w:sz w:val="24"/>
                <w:szCs w:val="24"/>
              </w:rPr>
              <w:lastRenderedPageBreak/>
              <w:t>коллективном диалоге. Анализ эпизодов. Выявление способов выражения авторской позиции.</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Устный 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87</w:t>
            </w:r>
          </w:p>
        </w:tc>
        <w:tc>
          <w:tcPr>
            <w:tcW w:w="3300" w:type="dxa"/>
          </w:tcPr>
          <w:p w:rsidR="00013869" w:rsidRPr="00365ACC" w:rsidRDefault="00013869" w:rsidP="00162786">
            <w:pPr>
              <w:pStyle w:val="a5"/>
              <w:spacing w:line="221" w:lineRule="exact"/>
              <w:jc w:val="both"/>
              <w:rPr>
                <w:rFonts w:ascii="Times New Roman" w:hAnsi="Times New Roman"/>
                <w:sz w:val="24"/>
                <w:szCs w:val="24"/>
              </w:rPr>
            </w:pPr>
            <w:r w:rsidRPr="00365ACC">
              <w:rPr>
                <w:rFonts w:ascii="Times New Roman" w:hAnsi="Times New Roman"/>
                <w:sz w:val="24"/>
                <w:szCs w:val="24"/>
              </w:rPr>
              <w:t>КР Письменный ответ на проблемный вопрос по повестям Распутина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b/>
                <w:sz w:val="24"/>
                <w:szCs w:val="24"/>
              </w:rPr>
              <w:t>Урок развивающего контроля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Письменный ответ на проблемный вопрос</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Развернутый письменный ответ на проблемный вопрос с опорой на текст произведений</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Письменная работа</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«Городская» проза (2ч)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88</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 xml:space="preserve">«Городская» проза в современной литературе. </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 xml:space="preserve">«Городская проза» как феномен русской литературы второй половины 20 века. </w:t>
            </w:r>
            <w:r w:rsidRPr="001C002D">
              <w:rPr>
                <w:rStyle w:val="c18"/>
                <w:rFonts w:ascii="Times New Roman" w:hAnsi="Times New Roman"/>
                <w:sz w:val="24"/>
                <w:szCs w:val="24"/>
              </w:rPr>
              <w:t xml:space="preserve">Д. Гранин, В. Дудинцев, Ю. Три фонов, В. Макании </w:t>
            </w:r>
            <w:r w:rsidRPr="001C002D">
              <w:rPr>
                <w:rFonts w:ascii="Times New Roman" w:hAnsi="Times New Roman"/>
                <w:sz w:val="24"/>
                <w:szCs w:val="24"/>
              </w:rPr>
              <w:t>и др. Нравственная проблематика и художественные особенности их произведений.</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23.04</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89</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Ю. Трифонов. «Вечные» темы и нравственные проблемы в повести «Обмен»</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Система образов и конфликт повести. Обмен как символ нравственной капитуляции главного героя.</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Устные ответы на  проблемные вопросы, участие в коллективном диалоге. Анализ эпизодов. Выявление способов выражения авторской позиции.</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Устный 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Драматургия 50-90-х годов (4ч)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90</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 xml:space="preserve"> Драматургия 50-90-х годов (обзор)</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Урок открытия нового </w:t>
            </w:r>
            <w:r w:rsidRPr="001C002D">
              <w:rPr>
                <w:rFonts w:ascii="Times New Roman" w:hAnsi="Times New Roman"/>
                <w:sz w:val="24"/>
                <w:szCs w:val="24"/>
              </w:rPr>
              <w:lastRenderedPageBreak/>
              <w:t>знания</w:t>
            </w:r>
          </w:p>
        </w:tc>
        <w:tc>
          <w:tcPr>
            <w:tcW w:w="4819" w:type="dxa"/>
            <w:tcBorders>
              <w:right w:val="single" w:sz="4" w:space="0" w:color="auto"/>
            </w:tcBorders>
            <w:vAlign w:val="center"/>
          </w:tcPr>
          <w:p w:rsidR="00013869" w:rsidRPr="001C002D" w:rsidRDefault="00013869" w:rsidP="00162786">
            <w:pPr>
              <w:pStyle w:val="c8c104c53c109"/>
              <w:spacing w:before="0" w:beforeAutospacing="0" w:after="0" w:afterAutospacing="0"/>
              <w:jc w:val="both"/>
            </w:pPr>
            <w:r w:rsidRPr="001C002D">
              <w:lastRenderedPageBreak/>
              <w:t xml:space="preserve">Нравственная проблематика пьес </w:t>
            </w:r>
            <w:r w:rsidRPr="001C002D">
              <w:rPr>
                <w:rStyle w:val="c18"/>
              </w:rPr>
              <w:t xml:space="preserve">А. Володина </w:t>
            </w:r>
            <w:r w:rsidRPr="001C002D">
              <w:rPr>
                <w:rStyle w:val="c31"/>
              </w:rPr>
              <w:t xml:space="preserve">(«Пять вечеров»), </w:t>
            </w:r>
            <w:r w:rsidRPr="001C002D">
              <w:rPr>
                <w:rStyle w:val="c18"/>
              </w:rPr>
              <w:t xml:space="preserve">А. Арбузова </w:t>
            </w:r>
            <w:r w:rsidRPr="001C002D">
              <w:rPr>
                <w:rStyle w:val="c31"/>
              </w:rPr>
              <w:t xml:space="preserve">(«Иркутская история», «Жестокие игры»), </w:t>
            </w:r>
            <w:r w:rsidRPr="001C002D">
              <w:rPr>
                <w:rStyle w:val="c18"/>
              </w:rPr>
              <w:t xml:space="preserve">В. Розова </w:t>
            </w:r>
            <w:r w:rsidRPr="001C002D">
              <w:rPr>
                <w:rStyle w:val="c31"/>
              </w:rPr>
              <w:t xml:space="preserve">(«В добрый час!», «Гнездо глухаря»), </w:t>
            </w:r>
            <w:r w:rsidRPr="001C002D">
              <w:rPr>
                <w:rStyle w:val="c18"/>
              </w:rPr>
              <w:t xml:space="preserve">А. Вампилова </w:t>
            </w:r>
            <w:r w:rsidRPr="001C002D">
              <w:rPr>
                <w:rStyle w:val="c31"/>
              </w:rPr>
              <w:t xml:space="preserve">(«Прошлым летом </w:t>
            </w:r>
            <w:r w:rsidRPr="001C002D">
              <w:rPr>
                <w:rStyle w:val="c31"/>
              </w:rPr>
              <w:lastRenderedPageBreak/>
              <w:t xml:space="preserve">в Чулимске», «Старший сын») </w:t>
            </w:r>
            <w:r w:rsidRPr="001C002D">
              <w:t>и др.</w:t>
            </w:r>
          </w:p>
          <w:p w:rsidR="00013869" w:rsidRPr="001C002D" w:rsidRDefault="00013869" w:rsidP="00162786">
            <w:pPr>
              <w:spacing w:after="0" w:line="240" w:lineRule="auto"/>
              <w:jc w:val="center"/>
              <w:rPr>
                <w:rFonts w:ascii="Times New Roman" w:hAnsi="Times New Roman"/>
                <w:sz w:val="24"/>
                <w:szCs w:val="24"/>
              </w:rPr>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Конспектирование лекции учителя, просмотр эпизодов </w:t>
            </w:r>
            <w:r w:rsidRPr="001C002D">
              <w:rPr>
                <w:rFonts w:ascii="Times New Roman" w:hAnsi="Times New Roman"/>
                <w:sz w:val="24"/>
                <w:szCs w:val="24"/>
              </w:rPr>
              <w:lastRenderedPageBreak/>
              <w:t>из экранизаций пьес</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Конспект</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91</w:t>
            </w:r>
          </w:p>
        </w:tc>
        <w:tc>
          <w:tcPr>
            <w:tcW w:w="3300" w:type="dxa"/>
          </w:tcPr>
          <w:p w:rsidR="00013869" w:rsidRPr="00365ACC" w:rsidRDefault="00013869" w:rsidP="00162786">
            <w:pPr>
              <w:pStyle w:val="a5"/>
              <w:spacing w:line="226" w:lineRule="exact"/>
              <w:jc w:val="both"/>
              <w:rPr>
                <w:rFonts w:ascii="Times New Roman" w:hAnsi="Times New Roman"/>
                <w:sz w:val="24"/>
                <w:szCs w:val="24"/>
              </w:rPr>
            </w:pPr>
            <w:r w:rsidRPr="00365ACC">
              <w:rPr>
                <w:rFonts w:ascii="Times New Roman" w:hAnsi="Times New Roman"/>
                <w:sz w:val="24"/>
                <w:szCs w:val="24"/>
              </w:rPr>
              <w:t>А. Вампилов.</w:t>
            </w:r>
            <w:r w:rsidRPr="00365ACC">
              <w:rPr>
                <w:sz w:val="24"/>
                <w:szCs w:val="24"/>
              </w:rPr>
              <w:t xml:space="preserve"> </w:t>
            </w:r>
            <w:r w:rsidRPr="00365ACC">
              <w:rPr>
                <w:rFonts w:ascii="Times New Roman" w:hAnsi="Times New Roman"/>
                <w:sz w:val="24"/>
                <w:szCs w:val="24"/>
              </w:rPr>
              <w:t xml:space="preserve">Пьеса </w:t>
            </w:r>
            <w:r w:rsidRPr="00365ACC">
              <w:rPr>
                <w:rStyle w:val="c13"/>
                <w:rFonts w:ascii="Times New Roman" w:hAnsi="Times New Roman"/>
                <w:sz w:val="24"/>
                <w:szCs w:val="24"/>
              </w:rPr>
              <w:t>«Утиная охота».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Проблематика, основной конфликт и система образов в пьесе. Своеобразие ее композиции. Образ Зилова как художественное открытие драматурга. Психологическая раздвоенность в характере героя. Смысл финала пьесы</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Выразительное чтение сцен и эпизодов пьесы. Анализ  развития конфликта в драме,  места и роли отдельного эпизода в произведении,  системы образов</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Отзыв о фильме</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92</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Р/Р Основные проблемы, поднимаемые  авторами второй половины 20 века.</w:t>
            </w:r>
          </w:p>
        </w:tc>
        <w:tc>
          <w:tcPr>
            <w:tcW w:w="1560" w:type="dxa"/>
          </w:tcPr>
          <w:p w:rsidR="00013869" w:rsidRPr="001C002D" w:rsidRDefault="00013869" w:rsidP="00162786">
            <w:pPr>
              <w:jc w:val="both"/>
              <w:rPr>
                <w:rFonts w:ascii="Times New Roman" w:hAnsi="Times New Roman"/>
                <w:b/>
                <w:sz w:val="24"/>
                <w:szCs w:val="24"/>
              </w:rPr>
            </w:pPr>
            <w:r w:rsidRPr="001C002D">
              <w:rPr>
                <w:rFonts w:ascii="Times New Roman" w:hAnsi="Times New Roman"/>
                <w:b/>
                <w:sz w:val="24"/>
                <w:szCs w:val="24"/>
              </w:rPr>
              <w:t xml:space="preserve">Урок развивающего контроля </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Развернутый ответ на проблемный вопрос по творчеству прозаиков второй половины 20 века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Написание сочинения-рассуждения проблемного характера с обоснованием своего высказывания, подбором аргументов, редактирование текста</w:t>
            </w:r>
          </w:p>
          <w:p w:rsidR="00013869" w:rsidRPr="001C002D" w:rsidRDefault="00013869" w:rsidP="00162786">
            <w:pPr>
              <w:jc w:val="both"/>
              <w:rPr>
                <w:rFonts w:ascii="Times New Roman" w:hAnsi="Times New Roman"/>
                <w:sz w:val="24"/>
                <w:szCs w:val="24"/>
              </w:rPr>
            </w:pP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Контрольное сочинение </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93</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Р/Р Основные проблемы, поднимаемые  авторами второй половины 20 века.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b/>
                <w:sz w:val="24"/>
                <w:szCs w:val="24"/>
              </w:rPr>
              <w:t>Урок развивающего контроля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Развернутый ответ на проблемный вопрос по творчеству прозаиков второй половины 20 века</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Написание сочинения</w:t>
            </w:r>
          </w:p>
        </w:tc>
        <w:tc>
          <w:tcPr>
            <w:tcW w:w="1242" w:type="dxa"/>
            <w:tcBorders>
              <w:lef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Контрольное сочинение </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И.А. Бродский (2ч)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94</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Иосиф Бродский. Слово</w:t>
            </w:r>
            <w:r w:rsidRPr="00365ACC">
              <w:rPr>
                <w:rStyle w:val="Constantia1"/>
                <w:rFonts w:ascii="Times New Roman" w:hAnsi="Times New Roman"/>
                <w:sz w:val="24"/>
                <w:szCs w:val="24"/>
                <w:shd w:val="clear" w:color="auto" w:fill="auto"/>
              </w:rPr>
              <w:t xml:space="preserve"> о</w:t>
            </w:r>
            <w:r w:rsidRPr="00365ACC">
              <w:rPr>
                <w:rFonts w:ascii="Times New Roman" w:hAnsi="Times New Roman"/>
                <w:sz w:val="24"/>
                <w:szCs w:val="24"/>
              </w:rPr>
              <w:t xml:space="preserve"> </w:t>
            </w:r>
            <w:r w:rsidRPr="00365ACC">
              <w:rPr>
                <w:rFonts w:ascii="Times New Roman" w:hAnsi="Times New Roman"/>
                <w:sz w:val="24"/>
                <w:szCs w:val="24"/>
              </w:rPr>
              <w:lastRenderedPageBreak/>
              <w:t>поэте. Проблемно-тематический диапазон лирики поэта.</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Урок </w:t>
            </w:r>
            <w:r w:rsidRPr="001C002D">
              <w:rPr>
                <w:rFonts w:ascii="Times New Roman" w:hAnsi="Times New Roman"/>
                <w:sz w:val="24"/>
                <w:szCs w:val="24"/>
              </w:rPr>
              <w:lastRenderedPageBreak/>
              <w:t>открытия нового знания</w:t>
            </w:r>
          </w:p>
        </w:tc>
        <w:tc>
          <w:tcPr>
            <w:tcW w:w="4819" w:type="dxa"/>
            <w:tcBorders>
              <w:right w:val="single" w:sz="4" w:space="0" w:color="auto"/>
            </w:tcBorders>
            <w:vAlign w:val="center"/>
          </w:tcPr>
          <w:p w:rsidR="00013869" w:rsidRPr="001C002D" w:rsidRDefault="00013869" w:rsidP="00162786">
            <w:pPr>
              <w:pStyle w:val="c111c99c8c53c195"/>
              <w:spacing w:before="0" w:beforeAutospacing="0" w:after="0" w:afterAutospacing="0"/>
              <w:jc w:val="both"/>
            </w:pPr>
            <w:r w:rsidRPr="001C002D">
              <w:lastRenderedPageBreak/>
              <w:t xml:space="preserve">Слово о поэте. Стихотворения: </w:t>
            </w:r>
            <w:r w:rsidRPr="001C002D">
              <w:rPr>
                <w:rStyle w:val="c13"/>
              </w:rPr>
              <w:t xml:space="preserve">«Осенний </w:t>
            </w:r>
            <w:r w:rsidRPr="001C002D">
              <w:rPr>
                <w:rStyle w:val="c13"/>
              </w:rPr>
              <w:lastRenderedPageBreak/>
              <w:t xml:space="preserve">крик ястреба», «На смерть Жукова», «Я входил вместо дикого зверя в клетку», «Письма к римскому другу». </w:t>
            </w:r>
            <w:r w:rsidRPr="001C002D">
              <w:t>Широта проблемно-тематического диапазона поэзии Бродского. Традиции русской классической поэзии в творчестве И. Бродского.</w:t>
            </w:r>
          </w:p>
          <w:p w:rsidR="00013869" w:rsidRPr="001C002D" w:rsidRDefault="00013869" w:rsidP="00162786">
            <w:pPr>
              <w:pStyle w:val="c131c97c8c53c184"/>
              <w:spacing w:before="0" w:beforeAutospacing="0" w:after="0" w:afterAutospacing="0"/>
              <w:jc w:val="both"/>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lastRenderedPageBreak/>
              <w:t xml:space="preserve">Конспектирование </w:t>
            </w:r>
            <w:r w:rsidRPr="001C002D">
              <w:rPr>
                <w:rFonts w:ascii="Times New Roman" w:hAnsi="Times New Roman"/>
                <w:sz w:val="24"/>
                <w:szCs w:val="24"/>
              </w:rPr>
              <w:lastRenderedPageBreak/>
              <w:t>лекции учителя. Устные ответы на  проблемные вопросы, участие в коллективном диалоге. Анализ поэтических текстов. Выразительное чтение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Выразите</w:t>
            </w:r>
            <w:r w:rsidRPr="001C002D">
              <w:rPr>
                <w:rFonts w:ascii="Times New Roman" w:hAnsi="Times New Roman"/>
                <w:sz w:val="24"/>
                <w:szCs w:val="24"/>
              </w:rPr>
              <w:lastRenderedPageBreak/>
              <w:t>льное чтение наизусть</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95</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Любовная лирика И. Бродского</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Стихотворения из цикла «Новые стансы к Августе»: образ лирического героя, драматизм любовных переживаний. Переосмысление классической традиции в лирике.</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Выразительное чтение стихотворений. Анализ поэтических текстов: выявление образа  лирического героя, позиции автора выделение изобразительных средства языка и определение их роль в тексте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Письменный анализ стихотворения по выбору</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Авторская песня (2ч)</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96</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Авторская песня. Песенное творчество А. Галича, Ю. Визбора, В. Высоцкого, Ю-Кима и др.</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33"/>
              <w:spacing w:before="0" w:beforeAutospacing="0" w:after="0" w:afterAutospacing="0"/>
              <w:jc w:val="both"/>
            </w:pPr>
            <w:r w:rsidRPr="001C002D">
              <w:t xml:space="preserve">Авторская песня и ее место в развитии литературного процесса и музыкальной культуры страны (содержательность, искренность, внимание к личности; методическое богатство, современная ритмика и инструментовка). </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Краткое конспектирование сообщений учителя и одноклассников. Устные сообщения об авторах-исполнителях. Прослушивание </w:t>
            </w:r>
            <w:r w:rsidRPr="001C002D">
              <w:rPr>
                <w:rFonts w:ascii="Times New Roman" w:hAnsi="Times New Roman"/>
                <w:sz w:val="24"/>
                <w:szCs w:val="24"/>
              </w:rPr>
              <w:lastRenderedPageBreak/>
              <w:t>авторских песен. Участие в коллективном диалоге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Устные сообщения</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97</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Б. Ш. Окуджава. Слово о поэте. Искренность и глубина поэтических интонаций.</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pStyle w:val="c8c111"/>
              <w:spacing w:before="0" w:beforeAutospacing="0" w:after="0" w:afterAutospacing="0"/>
              <w:jc w:val="both"/>
            </w:pPr>
            <w:r w:rsidRPr="001C002D">
              <w:rPr>
                <w:rStyle w:val="c18"/>
              </w:rPr>
              <w:t xml:space="preserve">. </w:t>
            </w:r>
            <w:r w:rsidRPr="001C002D">
              <w:t xml:space="preserve">Слово о поэте. Стихотворения: </w:t>
            </w:r>
            <w:r w:rsidRPr="001C002D">
              <w:rPr>
                <w:rStyle w:val="c13"/>
              </w:rPr>
              <w:t xml:space="preserve">«До свидания, мальчики», «Ты течешь, как река. Странное название...», «Когда мне невмочь пересилить беду...». </w:t>
            </w:r>
            <w:r w:rsidRPr="001C002D">
              <w:t>Память о войне в лирике поэта-фронтовика. Поэзия «оттепели» и песенное творчество Окуджавы. Арбат как особая поэтическая вселенная. Развитие романтических традиций в поэзии Окуджавы</w:t>
            </w:r>
          </w:p>
          <w:p w:rsidR="00013869" w:rsidRPr="001C002D" w:rsidRDefault="00013869" w:rsidP="00162786">
            <w:pPr>
              <w:pStyle w:val="c8c53c89"/>
              <w:spacing w:before="0" w:beforeAutospacing="0" w:after="0" w:afterAutospacing="0"/>
              <w:jc w:val="both"/>
            </w:pP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Прослушивание песен в исполнении автора. Анализ поэтических текстов: выявление образа  лирического героя, позиции автора выделение изобразительных средства языка и определение их роль в тексте.</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Выразительное чтение или исполнение</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15843" w:type="dxa"/>
            <w:gridSpan w:val="7"/>
            <w:vAlign w:val="center"/>
          </w:tcPr>
          <w:p w:rsidR="00013869" w:rsidRPr="001C002D" w:rsidRDefault="00013869" w:rsidP="00162786">
            <w:pPr>
              <w:spacing w:after="0" w:line="240" w:lineRule="auto"/>
              <w:jc w:val="center"/>
              <w:rPr>
                <w:rFonts w:ascii="Times New Roman" w:hAnsi="Times New Roman"/>
                <w:b/>
                <w:sz w:val="24"/>
                <w:szCs w:val="24"/>
              </w:rPr>
            </w:pPr>
            <w:r w:rsidRPr="001C002D">
              <w:rPr>
                <w:rFonts w:ascii="Times New Roman" w:hAnsi="Times New Roman"/>
                <w:b/>
                <w:sz w:val="24"/>
                <w:szCs w:val="24"/>
              </w:rPr>
              <w:t>Современная литературная ситуация (4ч +1)</w:t>
            </w: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98</w:t>
            </w:r>
          </w:p>
        </w:tc>
        <w:tc>
          <w:tcPr>
            <w:tcW w:w="3300" w:type="dxa"/>
          </w:tcPr>
          <w:p w:rsidR="00013869" w:rsidRPr="00365ACC" w:rsidRDefault="00013869" w:rsidP="00162786">
            <w:pPr>
              <w:pStyle w:val="a5"/>
              <w:spacing w:line="240" w:lineRule="exact"/>
              <w:jc w:val="both"/>
              <w:rPr>
                <w:rFonts w:ascii="Times New Roman" w:hAnsi="Times New Roman"/>
                <w:sz w:val="24"/>
                <w:szCs w:val="24"/>
              </w:rPr>
            </w:pPr>
            <w:r w:rsidRPr="00365ACC">
              <w:rPr>
                <w:rFonts w:ascii="Times New Roman" w:hAnsi="Times New Roman"/>
                <w:sz w:val="24"/>
                <w:szCs w:val="24"/>
              </w:rPr>
              <w:t>Литература постмодернизма  (обзор)</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Постмодернизм как литературно-художественное направление, его отличительные особенности</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Конспект</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99</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Литература постмодернизма (обзор)</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открытия нового знания</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Постмодернистские тенденции в прозведениях А. Битова, В. Ерофеева. Э. Лимонова. В. Сорокина, В. Пелевина, Т. Толстой</w:t>
            </w:r>
          </w:p>
        </w:tc>
        <w:tc>
          <w:tcPr>
            <w:tcW w:w="2444" w:type="dxa"/>
            <w:tcBorders>
              <w:right w:val="single" w:sz="4" w:space="0" w:color="auto"/>
            </w:tcBorders>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Конспектирование лекции учителя</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Конспект</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100</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Читательская конференция «Современная литературная ситуация»</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 xml:space="preserve">Урок общеметодической </w:t>
            </w:r>
            <w:r w:rsidRPr="001C002D">
              <w:rPr>
                <w:rFonts w:ascii="Times New Roman" w:hAnsi="Times New Roman"/>
                <w:sz w:val="24"/>
                <w:szCs w:val="24"/>
              </w:rPr>
              <w:lastRenderedPageBreak/>
              <w:t>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Творчество В. Пелевина, Л. Улицкой, Л. Петрушевской, Е.  Водолазкина, А Иванова, З.   Прилепина и др.</w:t>
            </w: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 xml:space="preserve">Сообщения, презентации. Устное рецензирование </w:t>
            </w:r>
            <w:r w:rsidRPr="001C002D">
              <w:rPr>
                <w:rFonts w:ascii="Times New Roman" w:hAnsi="Times New Roman"/>
                <w:sz w:val="24"/>
                <w:szCs w:val="24"/>
              </w:rPr>
              <w:lastRenderedPageBreak/>
              <w:t>выступлений одноклассников.</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Сообщения, презентации.</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lastRenderedPageBreak/>
              <w:t>101</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Читательская конференция «Современная литературная ситуация»</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общеметодической направленности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Творчество В. Пелевина, Л. Улицкой, Л. Петрушевской, Е.  Водолазкина, А. Иванова, З.  Прилепина и др.</w:t>
            </w: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Сообщения, презентации. Устное рецензирование выступлений одноклассников.</w:t>
            </w:r>
          </w:p>
        </w:tc>
        <w:tc>
          <w:tcPr>
            <w:tcW w:w="1242" w:type="dxa"/>
            <w:tcBorders>
              <w:lef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Сообщения, презентации.</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r w:rsidR="00013869" w:rsidRPr="001C002D" w:rsidTr="00162786">
        <w:trPr>
          <w:trHeight w:val="164"/>
          <w:jc w:val="center"/>
        </w:trPr>
        <w:tc>
          <w:tcPr>
            <w:tcW w:w="777" w:type="dxa"/>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102</w:t>
            </w:r>
          </w:p>
        </w:tc>
        <w:tc>
          <w:tcPr>
            <w:tcW w:w="3300" w:type="dxa"/>
          </w:tcPr>
          <w:p w:rsidR="00013869" w:rsidRPr="00365ACC" w:rsidRDefault="00013869" w:rsidP="00162786">
            <w:pPr>
              <w:pStyle w:val="a5"/>
              <w:spacing w:line="230" w:lineRule="exact"/>
              <w:jc w:val="both"/>
              <w:rPr>
                <w:rFonts w:ascii="Times New Roman" w:hAnsi="Times New Roman"/>
                <w:sz w:val="24"/>
                <w:szCs w:val="24"/>
              </w:rPr>
            </w:pPr>
            <w:r w:rsidRPr="00365ACC">
              <w:rPr>
                <w:rFonts w:ascii="Times New Roman" w:hAnsi="Times New Roman"/>
                <w:sz w:val="24"/>
                <w:szCs w:val="24"/>
              </w:rPr>
              <w:t>Резервный урок. Повторение и обобщение изученного</w:t>
            </w:r>
          </w:p>
        </w:tc>
        <w:tc>
          <w:tcPr>
            <w:tcW w:w="1560" w:type="dxa"/>
          </w:tcPr>
          <w:p w:rsidR="00013869" w:rsidRPr="001C002D" w:rsidRDefault="00013869" w:rsidP="00162786">
            <w:pPr>
              <w:jc w:val="both"/>
              <w:rPr>
                <w:rFonts w:ascii="Times New Roman" w:hAnsi="Times New Roman"/>
                <w:sz w:val="24"/>
                <w:szCs w:val="24"/>
              </w:rPr>
            </w:pPr>
            <w:r w:rsidRPr="001C002D">
              <w:rPr>
                <w:rFonts w:ascii="Times New Roman" w:hAnsi="Times New Roman"/>
                <w:sz w:val="24"/>
                <w:szCs w:val="24"/>
              </w:rPr>
              <w:t>Урок рефлексии</w:t>
            </w:r>
          </w:p>
        </w:tc>
        <w:tc>
          <w:tcPr>
            <w:tcW w:w="4819" w:type="dxa"/>
            <w:tcBorders>
              <w:right w:val="single" w:sz="4" w:space="0" w:color="auto"/>
            </w:tcBorders>
            <w:vAlign w:val="center"/>
          </w:tcPr>
          <w:p w:rsidR="00013869" w:rsidRPr="001C002D" w:rsidRDefault="00013869" w:rsidP="00162786">
            <w:pPr>
              <w:spacing w:after="0" w:line="240" w:lineRule="auto"/>
              <w:jc w:val="center"/>
              <w:rPr>
                <w:rFonts w:ascii="Times New Roman" w:hAnsi="Times New Roman"/>
                <w:sz w:val="24"/>
                <w:szCs w:val="24"/>
              </w:rPr>
            </w:pPr>
            <w:r w:rsidRPr="001C002D">
              <w:rPr>
                <w:rFonts w:ascii="Times New Roman" w:hAnsi="Times New Roman"/>
                <w:sz w:val="24"/>
                <w:szCs w:val="24"/>
              </w:rPr>
              <w:t>Материал 11 класса</w:t>
            </w:r>
          </w:p>
        </w:tc>
        <w:tc>
          <w:tcPr>
            <w:tcW w:w="2444" w:type="dxa"/>
            <w:tcBorders>
              <w:right w:val="single" w:sz="4" w:space="0" w:color="auto"/>
            </w:tcBorders>
          </w:tcPr>
          <w:p w:rsidR="00013869" w:rsidRPr="001C002D" w:rsidRDefault="00013869" w:rsidP="00162786">
            <w:pPr>
              <w:shd w:val="clear" w:color="auto" w:fill="FFFFFF"/>
              <w:autoSpaceDE w:val="0"/>
              <w:autoSpaceDN w:val="0"/>
              <w:adjustRightInd w:val="0"/>
              <w:rPr>
                <w:rFonts w:ascii="Times New Roman" w:hAnsi="Times New Roman"/>
                <w:sz w:val="24"/>
                <w:szCs w:val="24"/>
              </w:rPr>
            </w:pPr>
            <w:r w:rsidRPr="001C002D">
              <w:rPr>
                <w:rFonts w:ascii="Times New Roman" w:hAnsi="Times New Roman"/>
                <w:sz w:val="24"/>
                <w:szCs w:val="24"/>
              </w:rPr>
              <w:t xml:space="preserve">Устные ответы на  проблемные вопросы, участие в коллективном диалоге. </w:t>
            </w:r>
          </w:p>
        </w:tc>
        <w:tc>
          <w:tcPr>
            <w:tcW w:w="1242" w:type="dxa"/>
            <w:tcBorders>
              <w:left w:val="single" w:sz="4" w:space="0" w:color="auto"/>
            </w:tcBorders>
            <w:vAlign w:val="center"/>
          </w:tcPr>
          <w:p w:rsidR="00013869" w:rsidRPr="001C002D" w:rsidRDefault="00013869" w:rsidP="00162786">
            <w:pPr>
              <w:spacing w:after="0" w:line="240" w:lineRule="auto"/>
              <w:rPr>
                <w:rFonts w:ascii="Times New Roman" w:hAnsi="Times New Roman"/>
                <w:sz w:val="24"/>
                <w:szCs w:val="24"/>
              </w:rPr>
            </w:pPr>
            <w:r w:rsidRPr="001C002D">
              <w:rPr>
                <w:rFonts w:ascii="Times New Roman" w:hAnsi="Times New Roman"/>
                <w:sz w:val="24"/>
                <w:szCs w:val="24"/>
              </w:rPr>
              <w:t>Письменный  ответ на вопрос</w:t>
            </w:r>
          </w:p>
        </w:tc>
        <w:tc>
          <w:tcPr>
            <w:tcW w:w="1701" w:type="dxa"/>
            <w:vAlign w:val="center"/>
          </w:tcPr>
          <w:p w:rsidR="00013869" w:rsidRPr="001C002D" w:rsidRDefault="00013869" w:rsidP="00162786">
            <w:pPr>
              <w:spacing w:after="0" w:line="240" w:lineRule="auto"/>
              <w:jc w:val="center"/>
              <w:rPr>
                <w:rFonts w:ascii="Times New Roman" w:hAnsi="Times New Roman"/>
                <w:sz w:val="24"/>
                <w:szCs w:val="24"/>
              </w:rPr>
            </w:pPr>
          </w:p>
        </w:tc>
      </w:tr>
    </w:tbl>
    <w:p w:rsidR="00013869" w:rsidRDefault="00013869" w:rsidP="00EB3D7E">
      <w:pPr>
        <w:pStyle w:val="23"/>
        <w:spacing w:before="0" w:beforeAutospacing="0" w:after="0" w:afterAutospacing="0" w:line="276" w:lineRule="auto"/>
        <w:ind w:firstLine="708"/>
        <w:jc w:val="both"/>
        <w:rPr>
          <w:rFonts w:ascii="Times New Roman" w:hAnsi="Times New Roman" w:cs="Times New Roman"/>
          <w:b/>
          <w:sz w:val="24"/>
          <w:szCs w:val="24"/>
        </w:rPr>
      </w:pPr>
    </w:p>
    <w:p w:rsidR="00013869" w:rsidRDefault="00013869" w:rsidP="00EB3D7E">
      <w:pPr>
        <w:pStyle w:val="23"/>
        <w:spacing w:before="0" w:beforeAutospacing="0" w:after="0" w:afterAutospacing="0" w:line="276" w:lineRule="auto"/>
        <w:ind w:firstLine="708"/>
        <w:jc w:val="both"/>
        <w:rPr>
          <w:rFonts w:ascii="Times New Roman" w:hAnsi="Times New Roman" w:cs="Times New Roman"/>
          <w:b/>
          <w:sz w:val="24"/>
          <w:szCs w:val="24"/>
        </w:rPr>
        <w:sectPr w:rsidR="00013869" w:rsidSect="00E8077C">
          <w:pgSz w:w="16838" w:h="11906" w:orient="landscape"/>
          <w:pgMar w:top="720" w:right="720" w:bottom="720" w:left="720" w:header="708" w:footer="708" w:gutter="0"/>
          <w:pgNumType w:start="2"/>
          <w:cols w:space="708"/>
          <w:docGrid w:linePitch="360"/>
        </w:sectPr>
      </w:pPr>
    </w:p>
    <w:p w:rsidR="00013869" w:rsidRPr="00B56A3E" w:rsidRDefault="00013869" w:rsidP="00FA77CC">
      <w:pPr>
        <w:jc w:val="center"/>
        <w:rPr>
          <w:rFonts w:ascii="Times New Roman" w:hAnsi="Times New Roman"/>
          <w:b/>
          <w:sz w:val="24"/>
          <w:szCs w:val="24"/>
        </w:rPr>
      </w:pPr>
      <w:r w:rsidRPr="00B56A3E">
        <w:rPr>
          <w:rFonts w:ascii="Times New Roman" w:hAnsi="Times New Roman"/>
          <w:b/>
          <w:sz w:val="24"/>
          <w:szCs w:val="24"/>
        </w:rPr>
        <w:lastRenderedPageBreak/>
        <w:t>6. ТРЕБОВАНИЯ К УРОВНЮ ПОДГОТОВКИ УЧАЩИХСЯ</w:t>
      </w:r>
    </w:p>
    <w:p w:rsidR="00013869" w:rsidRPr="001C002D" w:rsidRDefault="00013869" w:rsidP="00B56A3E">
      <w:pPr>
        <w:rPr>
          <w:rFonts w:ascii="Times New Roman" w:hAnsi="Times New Roman"/>
          <w:b/>
          <w:bCs/>
          <w:sz w:val="24"/>
          <w:szCs w:val="24"/>
        </w:rPr>
      </w:pPr>
      <w:r w:rsidRPr="001C002D">
        <w:rPr>
          <w:rFonts w:ascii="Times New Roman" w:hAnsi="Times New Roman"/>
          <w:sz w:val="24"/>
          <w:szCs w:val="24"/>
        </w:rPr>
        <w:t xml:space="preserve">Результаты освоения учащимися программы по литературе  в 11 классе отражают </w:t>
      </w:r>
      <w:r w:rsidRPr="001C002D">
        <w:rPr>
          <w:rFonts w:ascii="Times New Roman" w:hAnsi="Times New Roman"/>
          <w:b/>
          <w:sz w:val="24"/>
          <w:szCs w:val="24"/>
        </w:rPr>
        <w:t xml:space="preserve">следующие планируемые </w:t>
      </w:r>
      <w:r w:rsidRPr="001C002D">
        <w:rPr>
          <w:rFonts w:ascii="Times New Roman" w:hAnsi="Times New Roman"/>
          <w:sz w:val="24"/>
          <w:szCs w:val="24"/>
        </w:rPr>
        <w:t xml:space="preserve"> </w:t>
      </w:r>
      <w:r w:rsidRPr="001C002D">
        <w:rPr>
          <w:rFonts w:ascii="Times New Roman" w:hAnsi="Times New Roman"/>
          <w:b/>
          <w:sz w:val="24"/>
          <w:szCs w:val="24"/>
        </w:rPr>
        <w:t>результаты:</w:t>
      </w:r>
    </w:p>
    <w:p w:rsidR="00013869" w:rsidRPr="001C002D" w:rsidRDefault="00013869" w:rsidP="00584F99">
      <w:pPr>
        <w:widowControl w:val="0"/>
        <w:rPr>
          <w:rFonts w:ascii="Times New Roman" w:hAnsi="Times New Roman"/>
          <w:bCs/>
          <w:i/>
          <w:snapToGrid w:val="0"/>
          <w:sz w:val="24"/>
          <w:szCs w:val="24"/>
        </w:rPr>
      </w:pPr>
      <w:r w:rsidRPr="001C002D">
        <w:rPr>
          <w:rFonts w:ascii="Times New Roman" w:hAnsi="Times New Roman"/>
          <w:bCs/>
          <w:i/>
          <w:snapToGrid w:val="0"/>
          <w:sz w:val="24"/>
          <w:szCs w:val="24"/>
        </w:rPr>
        <w:t>Учащиеся должны знать/понимать:</w:t>
      </w:r>
    </w:p>
    <w:p w:rsidR="00013869" w:rsidRPr="001C002D" w:rsidRDefault="00013869" w:rsidP="00CA505D">
      <w:pPr>
        <w:numPr>
          <w:ilvl w:val="0"/>
          <w:numId w:val="2"/>
        </w:numPr>
        <w:spacing w:after="0"/>
        <w:jc w:val="both"/>
        <w:rPr>
          <w:rFonts w:ascii="Times New Roman" w:hAnsi="Times New Roman"/>
          <w:sz w:val="24"/>
          <w:szCs w:val="24"/>
        </w:rPr>
      </w:pPr>
      <w:r w:rsidRPr="001C002D">
        <w:rPr>
          <w:rFonts w:ascii="Times New Roman" w:hAnsi="Times New Roman"/>
          <w:sz w:val="24"/>
          <w:szCs w:val="24"/>
        </w:rPr>
        <w:t>образную природу словесного искусства;</w:t>
      </w:r>
    </w:p>
    <w:p w:rsidR="00013869" w:rsidRPr="001C002D" w:rsidRDefault="00013869" w:rsidP="00CA505D">
      <w:pPr>
        <w:numPr>
          <w:ilvl w:val="0"/>
          <w:numId w:val="2"/>
        </w:numPr>
        <w:spacing w:after="0"/>
        <w:jc w:val="both"/>
        <w:rPr>
          <w:rFonts w:ascii="Times New Roman" w:hAnsi="Times New Roman"/>
          <w:sz w:val="24"/>
          <w:szCs w:val="24"/>
        </w:rPr>
      </w:pPr>
      <w:r w:rsidRPr="001C002D">
        <w:rPr>
          <w:rFonts w:ascii="Times New Roman" w:hAnsi="Times New Roman"/>
          <w:sz w:val="24"/>
          <w:szCs w:val="24"/>
        </w:rPr>
        <w:t>содержание изученных литературных произведений;</w:t>
      </w:r>
    </w:p>
    <w:p w:rsidR="00013869" w:rsidRPr="001C002D" w:rsidRDefault="00013869" w:rsidP="00CA505D">
      <w:pPr>
        <w:numPr>
          <w:ilvl w:val="0"/>
          <w:numId w:val="2"/>
        </w:numPr>
        <w:spacing w:after="0"/>
        <w:jc w:val="both"/>
        <w:rPr>
          <w:rFonts w:ascii="Times New Roman" w:hAnsi="Times New Roman"/>
          <w:sz w:val="24"/>
          <w:szCs w:val="24"/>
        </w:rPr>
      </w:pPr>
      <w:r w:rsidRPr="001C002D">
        <w:rPr>
          <w:rFonts w:ascii="Times New Roman" w:hAnsi="Times New Roman"/>
          <w:sz w:val="24"/>
          <w:szCs w:val="24"/>
        </w:rPr>
        <w:t xml:space="preserve">основные факты жизни и творчества писателей-классиков </w:t>
      </w:r>
      <w:r w:rsidRPr="001C002D">
        <w:rPr>
          <w:rFonts w:ascii="Times New Roman" w:hAnsi="Times New Roman"/>
          <w:sz w:val="24"/>
          <w:szCs w:val="24"/>
          <w:lang w:val="en-US"/>
        </w:rPr>
        <w:t>XIX</w:t>
      </w:r>
      <w:r w:rsidRPr="001C002D">
        <w:rPr>
          <w:rFonts w:ascii="Times New Roman" w:hAnsi="Times New Roman"/>
          <w:sz w:val="24"/>
          <w:szCs w:val="24"/>
        </w:rPr>
        <w:t xml:space="preserve"> века;</w:t>
      </w:r>
    </w:p>
    <w:p w:rsidR="00013869" w:rsidRPr="001C002D" w:rsidRDefault="00013869" w:rsidP="00CA505D">
      <w:pPr>
        <w:numPr>
          <w:ilvl w:val="0"/>
          <w:numId w:val="2"/>
        </w:numPr>
        <w:spacing w:after="0"/>
        <w:jc w:val="both"/>
        <w:rPr>
          <w:rFonts w:ascii="Times New Roman" w:hAnsi="Times New Roman"/>
          <w:sz w:val="24"/>
          <w:szCs w:val="24"/>
        </w:rPr>
      </w:pPr>
      <w:r w:rsidRPr="001C002D">
        <w:rPr>
          <w:rFonts w:ascii="Times New Roman" w:hAnsi="Times New Roman"/>
          <w:sz w:val="24"/>
          <w:szCs w:val="24"/>
        </w:rPr>
        <w:t>основные закономерности историко-литературного процесса и черты литературных направлений;</w:t>
      </w:r>
    </w:p>
    <w:p w:rsidR="00013869" w:rsidRPr="001C002D" w:rsidRDefault="00013869" w:rsidP="00CA505D">
      <w:pPr>
        <w:numPr>
          <w:ilvl w:val="0"/>
          <w:numId w:val="2"/>
        </w:numPr>
        <w:spacing w:after="0"/>
        <w:jc w:val="both"/>
        <w:rPr>
          <w:rFonts w:ascii="Times New Roman" w:hAnsi="Times New Roman"/>
          <w:sz w:val="24"/>
          <w:szCs w:val="24"/>
        </w:rPr>
      </w:pPr>
      <w:r w:rsidRPr="001C002D">
        <w:rPr>
          <w:rFonts w:ascii="Times New Roman" w:hAnsi="Times New Roman"/>
          <w:sz w:val="24"/>
          <w:szCs w:val="24"/>
        </w:rPr>
        <w:t>основные теоретико-литературные понятия курса литературы 10 класса.</w:t>
      </w:r>
    </w:p>
    <w:p w:rsidR="00013869" w:rsidRPr="001C002D" w:rsidRDefault="00013869" w:rsidP="00584F99">
      <w:pPr>
        <w:widowControl w:val="0"/>
        <w:rPr>
          <w:rFonts w:ascii="Times New Roman" w:hAnsi="Times New Roman"/>
          <w:snapToGrid w:val="0"/>
          <w:sz w:val="24"/>
          <w:szCs w:val="24"/>
        </w:rPr>
      </w:pPr>
      <w:r w:rsidRPr="001C002D">
        <w:rPr>
          <w:rFonts w:ascii="Times New Roman" w:hAnsi="Times New Roman"/>
          <w:i/>
          <w:iCs/>
          <w:snapToGrid w:val="0"/>
          <w:sz w:val="24"/>
          <w:szCs w:val="24"/>
        </w:rPr>
        <w:t>Учащиеся должны уметь</w:t>
      </w:r>
      <w:r w:rsidRPr="001C002D">
        <w:rPr>
          <w:rFonts w:ascii="Times New Roman" w:hAnsi="Times New Roman"/>
          <w:snapToGrid w:val="0"/>
          <w:sz w:val="24"/>
          <w:szCs w:val="24"/>
        </w:rPr>
        <w:t xml:space="preserve">: </w:t>
      </w:r>
    </w:p>
    <w:p w:rsidR="00013869" w:rsidRPr="001C002D" w:rsidRDefault="00013869" w:rsidP="00CA505D">
      <w:pPr>
        <w:numPr>
          <w:ilvl w:val="0"/>
          <w:numId w:val="3"/>
        </w:numPr>
        <w:spacing w:after="0"/>
        <w:jc w:val="both"/>
        <w:rPr>
          <w:rFonts w:ascii="Times New Roman" w:hAnsi="Times New Roman"/>
          <w:sz w:val="24"/>
          <w:szCs w:val="24"/>
        </w:rPr>
      </w:pPr>
      <w:r w:rsidRPr="001C002D">
        <w:rPr>
          <w:rFonts w:ascii="Times New Roman" w:hAnsi="Times New Roman"/>
          <w:sz w:val="24"/>
          <w:szCs w:val="24"/>
        </w:rPr>
        <w:t>воспроизводить содержание литературного произведения;</w:t>
      </w:r>
    </w:p>
    <w:p w:rsidR="00013869" w:rsidRPr="001C002D" w:rsidRDefault="00013869" w:rsidP="00CA505D">
      <w:pPr>
        <w:numPr>
          <w:ilvl w:val="0"/>
          <w:numId w:val="3"/>
        </w:numPr>
        <w:spacing w:after="0"/>
        <w:jc w:val="both"/>
        <w:rPr>
          <w:rFonts w:ascii="Times New Roman" w:hAnsi="Times New Roman"/>
          <w:sz w:val="24"/>
          <w:szCs w:val="24"/>
        </w:rPr>
      </w:pPr>
      <w:r w:rsidRPr="001C002D">
        <w:rPr>
          <w:rFonts w:ascii="Times New Roman" w:hAnsi="Times New Roman"/>
          <w:sz w:val="24"/>
          <w:szCs w:val="24"/>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013869" w:rsidRPr="001C002D" w:rsidRDefault="00013869" w:rsidP="00CA505D">
      <w:pPr>
        <w:numPr>
          <w:ilvl w:val="0"/>
          <w:numId w:val="3"/>
        </w:numPr>
        <w:spacing w:after="0"/>
        <w:jc w:val="both"/>
        <w:rPr>
          <w:rFonts w:ascii="Times New Roman" w:hAnsi="Times New Roman"/>
          <w:sz w:val="24"/>
          <w:szCs w:val="24"/>
        </w:rPr>
      </w:pPr>
      <w:r w:rsidRPr="001C002D">
        <w:rPr>
          <w:rFonts w:ascii="Times New Roman" w:hAnsi="Times New Roman"/>
          <w:sz w:val="24"/>
          <w:szCs w:val="24"/>
        </w:rPr>
        <w:t>соотносить художественную литературу с общественной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013869" w:rsidRPr="001C002D" w:rsidRDefault="00013869" w:rsidP="00CA505D">
      <w:pPr>
        <w:numPr>
          <w:ilvl w:val="0"/>
          <w:numId w:val="3"/>
        </w:numPr>
        <w:spacing w:after="0"/>
        <w:jc w:val="both"/>
        <w:rPr>
          <w:rFonts w:ascii="Times New Roman" w:hAnsi="Times New Roman"/>
          <w:sz w:val="24"/>
          <w:szCs w:val="24"/>
        </w:rPr>
      </w:pPr>
      <w:r w:rsidRPr="001C002D">
        <w:rPr>
          <w:rFonts w:ascii="Times New Roman" w:hAnsi="Times New Roman"/>
          <w:sz w:val="24"/>
          <w:szCs w:val="24"/>
        </w:rPr>
        <w:t>определять род и жанр произведения;</w:t>
      </w:r>
    </w:p>
    <w:p w:rsidR="00013869" w:rsidRPr="001C002D" w:rsidRDefault="00013869" w:rsidP="00CA505D">
      <w:pPr>
        <w:numPr>
          <w:ilvl w:val="0"/>
          <w:numId w:val="3"/>
        </w:numPr>
        <w:spacing w:after="0"/>
        <w:jc w:val="both"/>
        <w:rPr>
          <w:rFonts w:ascii="Times New Roman" w:hAnsi="Times New Roman"/>
          <w:sz w:val="24"/>
          <w:szCs w:val="24"/>
        </w:rPr>
      </w:pPr>
      <w:r w:rsidRPr="001C002D">
        <w:rPr>
          <w:rFonts w:ascii="Times New Roman" w:hAnsi="Times New Roman"/>
          <w:sz w:val="24"/>
          <w:szCs w:val="24"/>
        </w:rPr>
        <w:t>выявлять авторскую позицию;</w:t>
      </w:r>
    </w:p>
    <w:p w:rsidR="00013869" w:rsidRPr="001C002D" w:rsidRDefault="00013869" w:rsidP="00CA505D">
      <w:pPr>
        <w:numPr>
          <w:ilvl w:val="0"/>
          <w:numId w:val="3"/>
        </w:numPr>
        <w:spacing w:after="0"/>
        <w:jc w:val="both"/>
        <w:rPr>
          <w:rFonts w:ascii="Times New Roman" w:hAnsi="Times New Roman"/>
          <w:sz w:val="24"/>
          <w:szCs w:val="24"/>
        </w:rPr>
      </w:pPr>
      <w:r w:rsidRPr="001C002D">
        <w:rPr>
          <w:rFonts w:ascii="Times New Roman" w:hAnsi="Times New Roman"/>
          <w:sz w:val="24"/>
          <w:szCs w:val="24"/>
        </w:rPr>
        <w:t>выразительно читать изученные произведения (или их фрагменты), соблюдая нормы литературного произношения;</w:t>
      </w:r>
    </w:p>
    <w:p w:rsidR="00013869" w:rsidRPr="001C002D" w:rsidRDefault="00013869" w:rsidP="00223B40">
      <w:pPr>
        <w:numPr>
          <w:ilvl w:val="0"/>
          <w:numId w:val="3"/>
        </w:numPr>
        <w:spacing w:after="0"/>
        <w:jc w:val="both"/>
        <w:rPr>
          <w:rFonts w:ascii="Times New Roman" w:hAnsi="Times New Roman"/>
          <w:sz w:val="24"/>
          <w:szCs w:val="24"/>
        </w:rPr>
      </w:pPr>
      <w:r w:rsidRPr="001C002D">
        <w:rPr>
          <w:rFonts w:ascii="Times New Roman" w:hAnsi="Times New Roman"/>
          <w:sz w:val="24"/>
          <w:szCs w:val="24"/>
        </w:rPr>
        <w:t>аргументировано формулировать своё отношение к прочитанному произведению;</w:t>
      </w:r>
    </w:p>
    <w:p w:rsidR="00013869" w:rsidRPr="001C002D" w:rsidRDefault="00013869" w:rsidP="00223B40">
      <w:pPr>
        <w:numPr>
          <w:ilvl w:val="0"/>
          <w:numId w:val="3"/>
        </w:numPr>
        <w:spacing w:after="0"/>
        <w:jc w:val="both"/>
        <w:rPr>
          <w:rFonts w:ascii="Times New Roman" w:hAnsi="Times New Roman"/>
          <w:sz w:val="24"/>
          <w:szCs w:val="24"/>
        </w:rPr>
      </w:pPr>
      <w:r w:rsidRPr="001C002D">
        <w:rPr>
          <w:rFonts w:ascii="Times New Roman" w:hAnsi="Times New Roman"/>
          <w:sz w:val="24"/>
          <w:szCs w:val="24"/>
        </w:rPr>
        <w:t>писать эссе на прочитанные произведения и сочинения разных жанров на литературные темы.</w:t>
      </w:r>
    </w:p>
    <w:p w:rsidR="00013869" w:rsidRPr="001C002D" w:rsidRDefault="00013869" w:rsidP="00223B40">
      <w:pPr>
        <w:spacing w:after="0"/>
        <w:ind w:left="1428"/>
        <w:jc w:val="both"/>
        <w:rPr>
          <w:rFonts w:ascii="Times New Roman" w:hAnsi="Times New Roman"/>
          <w:b/>
          <w:sz w:val="24"/>
          <w:szCs w:val="24"/>
        </w:rPr>
      </w:pPr>
    </w:p>
    <w:p w:rsidR="00013869" w:rsidRPr="001C002D" w:rsidRDefault="00013869" w:rsidP="00223B40">
      <w:pPr>
        <w:pStyle w:val="23"/>
        <w:spacing w:before="0" w:beforeAutospacing="0" w:after="0" w:afterAutospacing="0" w:line="276" w:lineRule="auto"/>
        <w:jc w:val="both"/>
        <w:rPr>
          <w:rFonts w:ascii="Times New Roman" w:hAnsi="Times New Roman" w:cs="Times New Roman"/>
          <w:sz w:val="24"/>
          <w:szCs w:val="24"/>
        </w:rPr>
      </w:pPr>
      <w:r w:rsidRPr="001C002D">
        <w:rPr>
          <w:rFonts w:ascii="Times New Roman" w:hAnsi="Times New Roman" w:cs="Times New Roman"/>
          <w:i/>
          <w:sz w:val="24"/>
          <w:szCs w:val="24"/>
        </w:rPr>
        <w:t>Выпускник получит возможность научиться:</w:t>
      </w:r>
      <w:r w:rsidRPr="001C002D">
        <w:rPr>
          <w:rFonts w:ascii="Times New Roman" w:hAnsi="Times New Roman" w:cs="Times New Roman"/>
          <w:sz w:val="24"/>
          <w:szCs w:val="24"/>
        </w:rPr>
        <w:t xml:space="preserve"> </w:t>
      </w:r>
    </w:p>
    <w:p w:rsidR="00013869" w:rsidRPr="001C002D" w:rsidRDefault="00013869" w:rsidP="00223B40">
      <w:pPr>
        <w:pStyle w:val="23"/>
        <w:spacing w:before="0" w:beforeAutospacing="0" w:after="0" w:afterAutospacing="0" w:line="276" w:lineRule="auto"/>
        <w:jc w:val="both"/>
        <w:rPr>
          <w:rFonts w:ascii="Times New Roman" w:hAnsi="Times New Roman" w:cs="Times New Roman"/>
          <w:sz w:val="24"/>
          <w:szCs w:val="24"/>
        </w:rPr>
      </w:pPr>
      <w:r w:rsidRPr="001C002D">
        <w:rPr>
          <w:rFonts w:ascii="Times New Roman" w:hAnsi="Times New Roman" w:cs="Times New Roman"/>
          <w:sz w:val="24"/>
          <w:szCs w:val="24"/>
        </w:rPr>
        <w:t xml:space="preserve">—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 — 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 </w:t>
      </w:r>
    </w:p>
    <w:p w:rsidR="00013869" w:rsidRPr="001C002D" w:rsidRDefault="00013869" w:rsidP="00223B40">
      <w:pPr>
        <w:pStyle w:val="23"/>
        <w:spacing w:before="0" w:beforeAutospacing="0" w:after="0" w:afterAutospacing="0" w:line="276" w:lineRule="auto"/>
        <w:jc w:val="both"/>
        <w:rPr>
          <w:rFonts w:ascii="Times New Roman" w:hAnsi="Times New Roman" w:cs="Times New Roman"/>
          <w:sz w:val="24"/>
          <w:szCs w:val="24"/>
        </w:rPr>
      </w:pPr>
      <w:r w:rsidRPr="001C002D">
        <w:rPr>
          <w:rFonts w:ascii="Times New Roman" w:hAnsi="Times New Roman" w:cs="Times New Roman"/>
          <w:sz w:val="24"/>
          <w:szCs w:val="24"/>
        </w:rPr>
        <w:t xml:space="preserve">— анализировать художественное произведение во взаимосвязи литературы с другими областями гуманитарного знания (философией, историей, психологией и др.); </w:t>
      </w:r>
    </w:p>
    <w:p w:rsidR="00013869" w:rsidRPr="001C002D" w:rsidRDefault="00013869" w:rsidP="00223B40">
      <w:pPr>
        <w:pStyle w:val="23"/>
        <w:spacing w:before="0" w:beforeAutospacing="0" w:after="0" w:afterAutospacing="0" w:line="276" w:lineRule="auto"/>
        <w:jc w:val="both"/>
        <w:rPr>
          <w:rFonts w:ascii="Times New Roman" w:hAnsi="Times New Roman" w:cs="Times New Roman"/>
          <w:sz w:val="24"/>
          <w:szCs w:val="24"/>
        </w:rPr>
      </w:pPr>
      <w:r w:rsidRPr="001C002D">
        <w:rPr>
          <w:rFonts w:ascii="Times New Roman" w:hAnsi="Times New Roman" w:cs="Times New Roman"/>
          <w:sz w:val="24"/>
          <w:szCs w:val="24"/>
        </w:rPr>
        <w:t xml:space="preserve">— анализировать одну из интерпретаций эпического, драматического или лирического произведения (например, кинопостановку или театральную постановку; запись художественного чтения; серию иллюстраций к произведению), оценивая то, как интерпретируется исходный текст. </w:t>
      </w:r>
    </w:p>
    <w:p w:rsidR="00013869" w:rsidRPr="001C002D" w:rsidRDefault="00013869" w:rsidP="00223B40">
      <w:pPr>
        <w:pStyle w:val="23"/>
        <w:spacing w:before="0" w:beforeAutospacing="0" w:after="0" w:afterAutospacing="0" w:line="276" w:lineRule="auto"/>
        <w:jc w:val="both"/>
        <w:rPr>
          <w:rFonts w:ascii="Times New Roman" w:hAnsi="Times New Roman" w:cs="Times New Roman"/>
          <w:sz w:val="24"/>
          <w:szCs w:val="24"/>
        </w:rPr>
      </w:pPr>
      <w:r w:rsidRPr="001C002D">
        <w:rPr>
          <w:rFonts w:ascii="Times New Roman" w:hAnsi="Times New Roman" w:cs="Times New Roman"/>
          <w:i/>
          <w:sz w:val="24"/>
          <w:szCs w:val="24"/>
        </w:rPr>
        <w:t>Выпускник получит возможность узнать</w:t>
      </w:r>
      <w:r w:rsidRPr="001C002D">
        <w:rPr>
          <w:rFonts w:ascii="Times New Roman" w:hAnsi="Times New Roman" w:cs="Times New Roman"/>
          <w:sz w:val="24"/>
          <w:szCs w:val="24"/>
        </w:rPr>
        <w:t xml:space="preserve">: </w:t>
      </w:r>
    </w:p>
    <w:p w:rsidR="00013869" w:rsidRPr="001C002D" w:rsidRDefault="00013869" w:rsidP="00223B40">
      <w:pPr>
        <w:pStyle w:val="23"/>
        <w:spacing w:before="0" w:beforeAutospacing="0" w:after="0" w:afterAutospacing="0" w:line="276" w:lineRule="auto"/>
        <w:jc w:val="both"/>
        <w:rPr>
          <w:rFonts w:ascii="Times New Roman" w:hAnsi="Times New Roman" w:cs="Times New Roman"/>
          <w:sz w:val="24"/>
          <w:szCs w:val="24"/>
        </w:rPr>
      </w:pPr>
      <w:r w:rsidRPr="001C002D">
        <w:rPr>
          <w:rFonts w:ascii="Times New Roman" w:hAnsi="Times New Roman" w:cs="Times New Roman"/>
          <w:sz w:val="24"/>
          <w:szCs w:val="24"/>
        </w:rPr>
        <w:t xml:space="preserve">— о месте и значении русской литературы в мировой литературе; — о произведениях новейшей отечественной и мировой литературы; — о важнейших литературных ресурсах, в том числе в Интернете; </w:t>
      </w:r>
    </w:p>
    <w:p w:rsidR="00013869" w:rsidRPr="001C002D" w:rsidRDefault="00013869" w:rsidP="00223B40">
      <w:pPr>
        <w:pStyle w:val="23"/>
        <w:spacing w:before="0" w:beforeAutospacing="0" w:after="0" w:afterAutospacing="0" w:line="276" w:lineRule="auto"/>
        <w:jc w:val="both"/>
        <w:rPr>
          <w:rFonts w:ascii="Times New Roman" w:hAnsi="Times New Roman" w:cs="Times New Roman"/>
          <w:sz w:val="24"/>
          <w:szCs w:val="24"/>
        </w:rPr>
      </w:pPr>
      <w:r w:rsidRPr="001C002D">
        <w:rPr>
          <w:rFonts w:ascii="Times New Roman" w:hAnsi="Times New Roman" w:cs="Times New Roman"/>
          <w:sz w:val="24"/>
          <w:szCs w:val="24"/>
        </w:rPr>
        <w:lastRenderedPageBreak/>
        <w:t>— об историко-культурном подходе в литературоведении; — об историко-литературном процессе конца XIX и XX веков.</w:t>
      </w:r>
    </w:p>
    <w:p w:rsidR="00013869" w:rsidRPr="001C002D" w:rsidRDefault="00013869" w:rsidP="00223B40">
      <w:pPr>
        <w:pStyle w:val="23"/>
        <w:spacing w:before="0" w:beforeAutospacing="0" w:after="0" w:afterAutospacing="0" w:line="276" w:lineRule="auto"/>
        <w:jc w:val="both"/>
        <w:rPr>
          <w:rFonts w:ascii="Times New Roman" w:hAnsi="Times New Roman" w:cs="Times New Roman"/>
          <w:sz w:val="24"/>
          <w:szCs w:val="24"/>
        </w:rPr>
      </w:pPr>
      <w:r w:rsidRPr="001C002D">
        <w:rPr>
          <w:rFonts w:ascii="Times New Roman" w:hAnsi="Times New Roman" w:cs="Times New Roman"/>
          <w:sz w:val="24"/>
          <w:szCs w:val="24"/>
        </w:rPr>
        <w:t>-- овладеть основными теоретико-литературными понятиями курса литературы 11 класса:</w:t>
      </w:r>
    </w:p>
    <w:p w:rsidR="00013869" w:rsidRPr="001C002D" w:rsidRDefault="00013869" w:rsidP="00223B40">
      <w:pPr>
        <w:ind w:firstLine="567"/>
        <w:jc w:val="both"/>
        <w:rPr>
          <w:rFonts w:ascii="Times New Roman" w:hAnsi="Times New Roman"/>
          <w:sz w:val="24"/>
          <w:szCs w:val="24"/>
        </w:rPr>
      </w:pPr>
      <w:r w:rsidRPr="001C002D">
        <w:rPr>
          <w:rFonts w:ascii="Times New Roman" w:hAnsi="Times New Roman"/>
          <w:sz w:val="24"/>
          <w:szCs w:val="24"/>
        </w:rPr>
        <w:t>Художественная литература как искусство слова.</w:t>
      </w:r>
    </w:p>
    <w:p w:rsidR="00013869" w:rsidRPr="001C002D" w:rsidRDefault="00013869" w:rsidP="00223B40">
      <w:pPr>
        <w:ind w:firstLine="567"/>
        <w:jc w:val="both"/>
        <w:rPr>
          <w:rFonts w:ascii="Times New Roman" w:hAnsi="Times New Roman"/>
          <w:sz w:val="24"/>
          <w:szCs w:val="24"/>
        </w:rPr>
      </w:pPr>
      <w:r w:rsidRPr="001C002D">
        <w:rPr>
          <w:rFonts w:ascii="Times New Roman" w:hAnsi="Times New Roman"/>
          <w:sz w:val="24"/>
          <w:szCs w:val="24"/>
        </w:rPr>
        <w:t>Художественный образ. Художественное время и пространство.</w:t>
      </w:r>
    </w:p>
    <w:p w:rsidR="00013869" w:rsidRPr="001C002D" w:rsidRDefault="00013869" w:rsidP="00223B40">
      <w:pPr>
        <w:ind w:firstLine="567"/>
        <w:jc w:val="both"/>
        <w:rPr>
          <w:rFonts w:ascii="Times New Roman" w:hAnsi="Times New Roman"/>
          <w:sz w:val="24"/>
          <w:szCs w:val="24"/>
        </w:rPr>
      </w:pPr>
      <w:r w:rsidRPr="001C002D">
        <w:rPr>
          <w:rFonts w:ascii="Times New Roman" w:hAnsi="Times New Roman"/>
          <w:sz w:val="24"/>
          <w:szCs w:val="24"/>
        </w:rPr>
        <w:t>Содержание и форма. Поэтика.</w:t>
      </w:r>
    </w:p>
    <w:p w:rsidR="00013869" w:rsidRPr="001C002D" w:rsidRDefault="00013869" w:rsidP="00223B40">
      <w:pPr>
        <w:ind w:firstLine="567"/>
        <w:jc w:val="both"/>
        <w:rPr>
          <w:rFonts w:ascii="Times New Roman" w:hAnsi="Times New Roman"/>
          <w:sz w:val="24"/>
          <w:szCs w:val="24"/>
        </w:rPr>
      </w:pPr>
      <w:r w:rsidRPr="001C002D">
        <w:rPr>
          <w:rFonts w:ascii="Times New Roman" w:hAnsi="Times New Roman"/>
          <w:sz w:val="24"/>
          <w:szCs w:val="24"/>
        </w:rPr>
        <w:t>Авторский замысел и его воплощение. Художественный вымысел. Фантастика.</w:t>
      </w:r>
    </w:p>
    <w:p w:rsidR="00013869" w:rsidRPr="001C002D" w:rsidRDefault="00013869" w:rsidP="00223B40">
      <w:pPr>
        <w:ind w:firstLine="567"/>
        <w:jc w:val="both"/>
        <w:rPr>
          <w:rFonts w:ascii="Times New Roman" w:hAnsi="Times New Roman"/>
          <w:sz w:val="24"/>
          <w:szCs w:val="24"/>
        </w:rPr>
      </w:pPr>
      <w:r w:rsidRPr="001C002D">
        <w:rPr>
          <w:rFonts w:ascii="Times New Roman" w:hAnsi="Times New Roman"/>
          <w:sz w:val="24"/>
          <w:szCs w:val="24"/>
        </w:rPr>
        <w:t>Историко-литературный процесс. Литературные направления и течения: классицизм, сентиментализм, романтизм, реализм, символизм. Основные факты жизни и творчества выдающихся русских писателей конца ХIХ и ХХ веков.</w:t>
      </w:r>
    </w:p>
    <w:p w:rsidR="00013869" w:rsidRPr="001C002D" w:rsidRDefault="00013869" w:rsidP="00223B40">
      <w:pPr>
        <w:ind w:firstLine="567"/>
        <w:jc w:val="both"/>
        <w:rPr>
          <w:rFonts w:ascii="Times New Roman" w:hAnsi="Times New Roman"/>
          <w:sz w:val="24"/>
          <w:szCs w:val="24"/>
        </w:rPr>
      </w:pPr>
      <w:r w:rsidRPr="001C002D">
        <w:rPr>
          <w:rFonts w:ascii="Times New Roman" w:hAnsi="Times New Roman"/>
          <w:sz w:val="24"/>
          <w:szCs w:val="24"/>
        </w:rPr>
        <w:t>Литературные роды: эпос, лирика, драма. Жанры литературы: роман-эпопея, роман, повесть, рассказ, очерк, притча; поэма, баллада, песня; лирическое стихотворение, элегия, послание, эпиграмма, ода, сонет; комедия, трагедия, драма.</w:t>
      </w:r>
    </w:p>
    <w:p w:rsidR="00013869" w:rsidRPr="001C002D" w:rsidRDefault="00013869" w:rsidP="00223B40">
      <w:pPr>
        <w:ind w:firstLine="567"/>
        <w:jc w:val="both"/>
        <w:rPr>
          <w:rFonts w:ascii="Times New Roman" w:hAnsi="Times New Roman"/>
          <w:sz w:val="24"/>
          <w:szCs w:val="24"/>
        </w:rPr>
      </w:pPr>
      <w:r w:rsidRPr="001C002D">
        <w:rPr>
          <w:rFonts w:ascii="Times New Roman" w:hAnsi="Times New Roman"/>
          <w:sz w:val="24"/>
          <w:szCs w:val="24"/>
        </w:rPr>
        <w:t>Авторская позиция. Пафос. Тема. Идея. Проблематика. Сюжет. Фабула.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Речевая характеристика героя: диалог, монолог, внутренняя речь. Сказ. Деталь. Символ. Подтекст. Психологизм. Народность. Историзм. Трагическое и комическое. Сатира, юмор, ирония, сарказм. Гротеск. Язык художественного произведения. Изобразительно-выразительные средства в художественном произведении: сравнение, эпитет, метафора, метонимия. Звукопись: аллитерация, ассонанс. Гипербола. Аллегория. Стиль.</w:t>
      </w:r>
    </w:p>
    <w:p w:rsidR="00013869" w:rsidRPr="001C002D" w:rsidRDefault="00013869" w:rsidP="00223B40">
      <w:pPr>
        <w:ind w:firstLine="567"/>
        <w:jc w:val="both"/>
        <w:rPr>
          <w:rFonts w:ascii="Times New Roman" w:hAnsi="Times New Roman"/>
          <w:sz w:val="24"/>
          <w:szCs w:val="24"/>
        </w:rPr>
      </w:pPr>
      <w:r w:rsidRPr="001C002D">
        <w:rPr>
          <w:rFonts w:ascii="Times New Roman" w:hAnsi="Times New Roman"/>
          <w:sz w:val="24"/>
          <w:szCs w:val="24"/>
        </w:rPr>
        <w:t>Проза и поэзия. Системы стихосложения. Стихотворные размеры: хорей, ямб, дактиль, амфибрахий, анапест. Дольник. Акцентный стих. Белый стих. Верлибр. Ритм. Рифма. Строфа. Литературная критика.</w:t>
      </w:r>
    </w:p>
    <w:p w:rsidR="00013869" w:rsidRPr="001C002D" w:rsidRDefault="00013869" w:rsidP="00223B40">
      <w:pPr>
        <w:pStyle w:val="23"/>
        <w:spacing w:before="0" w:beforeAutospacing="0" w:after="0" w:afterAutospacing="0" w:line="276" w:lineRule="auto"/>
        <w:ind w:firstLine="567"/>
        <w:jc w:val="both"/>
        <w:rPr>
          <w:rFonts w:ascii="Times New Roman" w:hAnsi="Times New Roman" w:cs="Times New Roman"/>
          <w:sz w:val="24"/>
          <w:szCs w:val="24"/>
        </w:rPr>
      </w:pPr>
      <w:r w:rsidRPr="001C002D">
        <w:rPr>
          <w:rFonts w:ascii="Times New Roman" w:hAnsi="Times New Roman" w:cs="Times New Roman"/>
          <w:b/>
          <w:sz w:val="24"/>
          <w:szCs w:val="24"/>
        </w:rPr>
        <w:t>В результате изучения учебного предмета «Литература»</w:t>
      </w:r>
      <w:r w:rsidRPr="001C002D">
        <w:rPr>
          <w:rFonts w:ascii="Times New Roman" w:hAnsi="Times New Roman" w:cs="Times New Roman"/>
          <w:sz w:val="24"/>
          <w:szCs w:val="24"/>
        </w:rPr>
        <w:t xml:space="preserve"> на уровне среднего общего образования выпускник на базовом уровне научится: </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r w:rsidRPr="001C002D">
        <w:rPr>
          <w:rFonts w:ascii="Times New Roman" w:hAnsi="Times New Roman" w:cs="Times New Roman"/>
          <w:sz w:val="24"/>
          <w:szCs w:val="24"/>
        </w:rPr>
        <w:t xml:space="preserve">— демонстрировать знание ключевых произведений русской, родной и мировой литературы, приводя примеры двух (или более) текстов, затрагивающих общие темы или проблемы; </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r w:rsidRPr="001C002D">
        <w:rPr>
          <w:rFonts w:ascii="Times New Roman" w:hAnsi="Times New Roman" w:cs="Times New Roman"/>
          <w:sz w:val="24"/>
          <w:szCs w:val="24"/>
        </w:rPr>
        <w:t xml:space="preserve">— в устной и письменной форме обобщать и анализировать свой читательский опыт, а именно: —обосновывать выбор художественного произведения для анализа, приводя в качестве аргумента как тему (темы) произведения, так и его проблематику (скрытые в нём смыслы и подтексты); </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r w:rsidRPr="001C002D">
        <w:rPr>
          <w:rFonts w:ascii="Times New Roman" w:hAnsi="Times New Roman" w:cs="Times New Roman"/>
          <w:sz w:val="24"/>
          <w:szCs w:val="24"/>
        </w:rPr>
        <w:t xml:space="preserve">—использовать для раскрытия тезисов своего высказывания указание на фрагменты произведения, носящие проблемный характер и требующие анализа; </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r w:rsidRPr="001C002D">
        <w:rPr>
          <w:rFonts w:ascii="Times New Roman" w:hAnsi="Times New Roman" w:cs="Times New Roman"/>
          <w:sz w:val="24"/>
          <w:szCs w:val="24"/>
        </w:rPr>
        <w:t xml:space="preserve">—давать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 </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r w:rsidRPr="001C002D">
        <w:rPr>
          <w:rFonts w:ascii="Times New Roman" w:hAnsi="Times New Roman" w:cs="Times New Roman"/>
          <w:sz w:val="24"/>
          <w:szCs w:val="24"/>
        </w:rPr>
        <w:t xml:space="preserve">—анализировать жанрово-родовой выбор автора: раскрывать особенности композиции, развития сюжета и связи различных элементов в художественном мире произведения: места и времени действия, способов изображения действия и его развития, приёмов введения персонажей и средств раскрытия и/или развития их характеров; · </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r w:rsidRPr="001C002D">
        <w:rPr>
          <w:rFonts w:ascii="Times New Roman" w:hAnsi="Times New Roman" w:cs="Times New Roman"/>
          <w:sz w:val="24"/>
          <w:szCs w:val="24"/>
        </w:rPr>
        <w:lastRenderedPageBreak/>
        <w:t xml:space="preserve">—определять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 </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r w:rsidRPr="001C002D">
        <w:rPr>
          <w:rFonts w:ascii="Times New Roman" w:hAnsi="Times New Roman" w:cs="Times New Roman"/>
          <w:sz w:val="24"/>
          <w:szCs w:val="24"/>
        </w:rPr>
        <w:t xml:space="preserve">—анализировать авторский выбор определённых композиционных решений, раскрывая, как расположение и взаимосвязь определённых частей текста способствуют формированию всей структуры произведения и обусловливают эстетическое воздействие на читателя (например, выбор определённого зачина и концовки произведения, выбор между счастливой или трагической развязкой, открытым или закрытым финалом); </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r w:rsidRPr="001C002D">
        <w:rPr>
          <w:rFonts w:ascii="Times New Roman" w:hAnsi="Times New Roman" w:cs="Times New Roman"/>
          <w:sz w:val="24"/>
          <w:szCs w:val="24"/>
        </w:rPr>
        <w:t xml:space="preserve">— анализировать случаи, когда для осмысления точки зрения автора и/ или героев требуется отличать то, что прямо заявлено в тексте, от того, что действительно подразумевается (например, сатира, сарказм, ирония или гипербола); </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r w:rsidRPr="001C002D">
        <w:rPr>
          <w:rFonts w:ascii="Times New Roman" w:hAnsi="Times New Roman" w:cs="Times New Roman"/>
          <w:sz w:val="24"/>
          <w:szCs w:val="24"/>
        </w:rPr>
        <w:t xml:space="preserve">— осуществлять следующую продуктивную деятельность: </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r w:rsidRPr="001C002D">
        <w:rPr>
          <w:rFonts w:ascii="Times New Roman" w:hAnsi="Times New Roman" w:cs="Times New Roman"/>
          <w:sz w:val="24"/>
          <w:szCs w:val="24"/>
        </w:rPr>
        <w:t xml:space="preserve"> —давать развёрнутые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 </w:t>
      </w:r>
    </w:p>
    <w:p w:rsidR="00013869"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r w:rsidRPr="001C002D">
        <w:rPr>
          <w:rFonts w:ascii="Times New Roman" w:hAnsi="Times New Roman" w:cs="Times New Roman"/>
          <w:sz w:val="24"/>
          <w:szCs w:val="24"/>
        </w:rPr>
        <w:t xml:space="preserve">—выполнять проектные работы по литературе и искусству, предлагать собственные обоснованные интерпретации литературных произведений. </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p>
    <w:p w:rsidR="00013869" w:rsidRPr="00B56A3E" w:rsidRDefault="00013869" w:rsidP="00E67910">
      <w:pPr>
        <w:spacing w:after="0"/>
        <w:rPr>
          <w:rFonts w:ascii="Times New Roman" w:hAnsi="Times New Roman"/>
          <w:b/>
          <w:sz w:val="24"/>
          <w:szCs w:val="24"/>
        </w:rPr>
      </w:pPr>
      <w:r w:rsidRPr="00B56A3E">
        <w:rPr>
          <w:rFonts w:ascii="Times New Roman" w:hAnsi="Times New Roman"/>
          <w:b/>
          <w:sz w:val="24"/>
          <w:szCs w:val="24"/>
        </w:rPr>
        <w:t>7. РЕСУРСНОЕ ОБЕСПЕЧЕНИЕ ПРОГРАММЫ</w:t>
      </w:r>
    </w:p>
    <w:p w:rsidR="00013869" w:rsidRPr="001C002D" w:rsidRDefault="00013869" w:rsidP="00223B40">
      <w:pPr>
        <w:pStyle w:val="23"/>
        <w:spacing w:before="0" w:beforeAutospacing="0" w:after="0" w:afterAutospacing="0" w:line="276" w:lineRule="auto"/>
        <w:ind w:left="567"/>
        <w:jc w:val="both"/>
        <w:rPr>
          <w:rFonts w:ascii="Times New Roman" w:hAnsi="Times New Roman" w:cs="Times New Roman"/>
          <w:sz w:val="24"/>
          <w:szCs w:val="24"/>
        </w:rPr>
      </w:pPr>
    </w:p>
    <w:p w:rsidR="00013869" w:rsidRPr="001C002D" w:rsidRDefault="00013869" w:rsidP="00584F99">
      <w:pPr>
        <w:shd w:val="clear" w:color="auto" w:fill="FFFFFF"/>
        <w:spacing w:after="0"/>
        <w:ind w:firstLine="710"/>
        <w:rPr>
          <w:rFonts w:ascii="Times New Roman" w:hAnsi="Times New Roman"/>
          <w:color w:val="000000"/>
          <w:sz w:val="24"/>
          <w:szCs w:val="24"/>
        </w:rPr>
      </w:pPr>
      <w:r w:rsidRPr="001C002D">
        <w:rPr>
          <w:rFonts w:ascii="Times New Roman" w:hAnsi="Times New Roman"/>
          <w:b/>
          <w:bCs/>
          <w:iCs/>
          <w:color w:val="000000"/>
          <w:sz w:val="24"/>
          <w:szCs w:val="24"/>
        </w:rPr>
        <w:t>Для учителя:</w:t>
      </w:r>
    </w:p>
    <w:p w:rsidR="00013869" w:rsidRPr="001C002D" w:rsidRDefault="00013869" w:rsidP="00584F99">
      <w:pPr>
        <w:numPr>
          <w:ilvl w:val="0"/>
          <w:numId w:val="4"/>
        </w:numPr>
        <w:shd w:val="clear" w:color="auto" w:fill="FFFFFF"/>
        <w:spacing w:after="0"/>
        <w:ind w:left="709" w:hanging="283"/>
        <w:rPr>
          <w:rFonts w:ascii="Times New Roman" w:hAnsi="Times New Roman"/>
          <w:color w:val="000000"/>
          <w:sz w:val="24"/>
          <w:szCs w:val="24"/>
        </w:rPr>
      </w:pPr>
      <w:r w:rsidRPr="001C002D">
        <w:rPr>
          <w:rFonts w:ascii="Times New Roman" w:hAnsi="Times New Roman"/>
          <w:color w:val="000000"/>
          <w:sz w:val="24"/>
          <w:szCs w:val="24"/>
        </w:rPr>
        <w:t>Золотарева И.В., Михайлова Т.И. Поурочные разработки по русской литературе XIX века 11 класс. 1-е полугодие. – М.: Вако, 2009.</w:t>
      </w:r>
      <w:r w:rsidRPr="001C002D">
        <w:rPr>
          <w:rFonts w:ascii="Times New Roman" w:hAnsi="Times New Roman"/>
          <w:sz w:val="24"/>
          <w:szCs w:val="24"/>
        </w:rPr>
        <w:t xml:space="preserve"> </w:t>
      </w:r>
      <w:hyperlink r:id="rId10" w:history="1">
        <w:r w:rsidRPr="001C002D">
          <w:rPr>
            <w:rFonts w:ascii="Times New Roman" w:hAnsi="Times New Roman"/>
            <w:color w:val="0000FF"/>
            <w:sz w:val="24"/>
            <w:szCs w:val="24"/>
            <w:u w:val="single"/>
          </w:rPr>
          <w:t>https://nsportal.ru/shkola/literatura/library/2015/01/08/pourochnye-razrabotki-po-literature-xix-v-9-klass-10-klass</w:t>
        </w:r>
      </w:hyperlink>
    </w:p>
    <w:p w:rsidR="00013869" w:rsidRPr="001C002D" w:rsidRDefault="00013869" w:rsidP="00584F99">
      <w:pPr>
        <w:numPr>
          <w:ilvl w:val="0"/>
          <w:numId w:val="4"/>
        </w:numPr>
        <w:shd w:val="clear" w:color="auto" w:fill="FFFFFF"/>
        <w:spacing w:after="0"/>
        <w:ind w:left="709" w:hanging="283"/>
        <w:rPr>
          <w:rFonts w:ascii="Times New Roman" w:hAnsi="Times New Roman"/>
          <w:color w:val="000000"/>
          <w:sz w:val="24"/>
          <w:szCs w:val="24"/>
        </w:rPr>
      </w:pPr>
      <w:r w:rsidRPr="001C002D">
        <w:rPr>
          <w:rFonts w:ascii="Times New Roman" w:hAnsi="Times New Roman"/>
          <w:color w:val="000000"/>
          <w:sz w:val="24"/>
          <w:szCs w:val="24"/>
        </w:rPr>
        <w:t>Золотарева И.В., Михайлова Т.И. Поурочные разработки по русской литературе XIX века 11 класс. 2-е полугодие. – М.: Вако, 2009.</w:t>
      </w:r>
      <w:r w:rsidRPr="001C002D">
        <w:rPr>
          <w:rFonts w:ascii="Times New Roman" w:hAnsi="Times New Roman"/>
          <w:sz w:val="24"/>
          <w:szCs w:val="24"/>
        </w:rPr>
        <w:t xml:space="preserve"> </w:t>
      </w:r>
      <w:hyperlink r:id="rId11" w:history="1">
        <w:r w:rsidRPr="001C002D">
          <w:rPr>
            <w:rFonts w:ascii="Times New Roman" w:hAnsi="Times New Roman"/>
            <w:color w:val="0000FF"/>
            <w:sz w:val="24"/>
            <w:szCs w:val="24"/>
            <w:u w:val="single"/>
          </w:rPr>
          <w:t>https://nsportal.ru/shkola/literatura/library/2015/01/08/pourochnye-razrabotki-po-literature-xix-v-9-klass-10-klass</w:t>
        </w:r>
      </w:hyperlink>
    </w:p>
    <w:p w:rsidR="00013869" w:rsidRPr="001C002D" w:rsidRDefault="00013869" w:rsidP="00584F99">
      <w:pPr>
        <w:numPr>
          <w:ilvl w:val="0"/>
          <w:numId w:val="4"/>
        </w:numPr>
        <w:shd w:val="clear" w:color="auto" w:fill="FFFFFF"/>
        <w:spacing w:after="0"/>
        <w:jc w:val="both"/>
        <w:rPr>
          <w:rFonts w:ascii="Times New Roman" w:hAnsi="Times New Roman"/>
          <w:color w:val="000000"/>
          <w:sz w:val="24"/>
          <w:szCs w:val="24"/>
        </w:rPr>
      </w:pPr>
      <w:r w:rsidRPr="001C002D">
        <w:rPr>
          <w:rFonts w:ascii="Times New Roman" w:hAnsi="Times New Roman"/>
          <w:color w:val="000000"/>
          <w:sz w:val="24"/>
          <w:szCs w:val="24"/>
        </w:rPr>
        <w:t>Лебедев Ю.В. , Кузнецова М.Б. Литература:11 класс: Методические советы: Пособие для учителя.– М.: Просвещение.</w:t>
      </w:r>
      <w:r w:rsidRPr="001C002D">
        <w:rPr>
          <w:rFonts w:ascii="Times New Roman" w:hAnsi="Times New Roman"/>
          <w:sz w:val="24"/>
          <w:szCs w:val="24"/>
        </w:rPr>
        <w:t xml:space="preserve"> </w:t>
      </w:r>
      <w:hyperlink r:id="rId12" w:history="1">
        <w:r w:rsidRPr="001C002D">
          <w:rPr>
            <w:rFonts w:ascii="Times New Roman" w:hAnsi="Times New Roman"/>
            <w:color w:val="0000FF"/>
            <w:sz w:val="24"/>
            <w:szCs w:val="24"/>
            <w:u w:val="single"/>
          </w:rPr>
          <w:t>http://old.prosv.ru/ebooks/Lebedev_Literatura_10kl_Metod/index.html</w:t>
        </w:r>
      </w:hyperlink>
    </w:p>
    <w:p w:rsidR="00013869" w:rsidRPr="001C002D" w:rsidRDefault="00013869" w:rsidP="00584F99">
      <w:pPr>
        <w:numPr>
          <w:ilvl w:val="0"/>
          <w:numId w:val="4"/>
        </w:numPr>
        <w:shd w:val="clear" w:color="auto" w:fill="FFFFFF"/>
        <w:spacing w:after="0"/>
        <w:jc w:val="both"/>
        <w:rPr>
          <w:rFonts w:ascii="Times New Roman" w:hAnsi="Times New Roman"/>
          <w:b/>
          <w:bCs/>
          <w:iCs/>
          <w:color w:val="000000"/>
          <w:sz w:val="24"/>
          <w:szCs w:val="24"/>
        </w:rPr>
      </w:pPr>
      <w:r w:rsidRPr="001C002D">
        <w:rPr>
          <w:rFonts w:ascii="Times New Roman" w:hAnsi="Times New Roman"/>
          <w:color w:val="000000"/>
          <w:sz w:val="24"/>
          <w:szCs w:val="24"/>
        </w:rPr>
        <w:t>Лебедев Ю.В. Романова А.Н. Литература: 11 класс: Поурочные разработки.– М.: Просвещение.</w:t>
      </w:r>
      <w:r w:rsidRPr="001C002D">
        <w:rPr>
          <w:rFonts w:ascii="Times New Roman" w:hAnsi="Times New Roman"/>
          <w:sz w:val="24"/>
          <w:szCs w:val="24"/>
        </w:rPr>
        <w:t xml:space="preserve"> </w:t>
      </w:r>
    </w:p>
    <w:p w:rsidR="00013869" w:rsidRPr="001C002D" w:rsidRDefault="00013869" w:rsidP="00584F99">
      <w:pPr>
        <w:numPr>
          <w:ilvl w:val="0"/>
          <w:numId w:val="4"/>
        </w:numPr>
        <w:shd w:val="clear" w:color="auto" w:fill="FFFFFF"/>
        <w:spacing w:after="0"/>
        <w:jc w:val="both"/>
        <w:rPr>
          <w:rFonts w:ascii="Times New Roman" w:hAnsi="Times New Roman"/>
          <w:b/>
          <w:bCs/>
          <w:iCs/>
          <w:color w:val="000000"/>
          <w:sz w:val="24"/>
          <w:szCs w:val="24"/>
        </w:rPr>
      </w:pPr>
      <w:r w:rsidRPr="001C002D">
        <w:rPr>
          <w:rFonts w:ascii="Times New Roman" w:hAnsi="Times New Roman"/>
          <w:sz w:val="24"/>
          <w:szCs w:val="24"/>
        </w:rPr>
        <w:t xml:space="preserve">Лебедев Ю. В. Литература. 10 класс. Базовый уровень. В 2 ч. — М. : Просвещение, 2018. · </w:t>
      </w:r>
    </w:p>
    <w:p w:rsidR="00013869" w:rsidRPr="001C002D" w:rsidRDefault="00013869" w:rsidP="00584F99">
      <w:pPr>
        <w:numPr>
          <w:ilvl w:val="0"/>
          <w:numId w:val="4"/>
        </w:numPr>
        <w:shd w:val="clear" w:color="auto" w:fill="FFFFFF"/>
        <w:spacing w:after="0"/>
        <w:jc w:val="both"/>
        <w:rPr>
          <w:rFonts w:ascii="Times New Roman" w:hAnsi="Times New Roman"/>
          <w:b/>
          <w:bCs/>
          <w:iCs/>
          <w:color w:val="000000"/>
          <w:sz w:val="24"/>
          <w:szCs w:val="24"/>
        </w:rPr>
      </w:pPr>
      <w:r w:rsidRPr="001C002D">
        <w:rPr>
          <w:rFonts w:ascii="Times New Roman" w:hAnsi="Times New Roman"/>
          <w:sz w:val="24"/>
          <w:szCs w:val="24"/>
        </w:rPr>
        <w:t xml:space="preserve">Русский язык и литература. Литература. 11 класс. Базовый уровень. В 2 ч. Под ред. В. П. Журавлева. — М. : Просвещение, 2018. </w:t>
      </w:r>
    </w:p>
    <w:p w:rsidR="00013869" w:rsidRPr="001C002D" w:rsidRDefault="00013869" w:rsidP="00584F99">
      <w:pPr>
        <w:pStyle w:val="c8c92"/>
        <w:shd w:val="clear" w:color="auto" w:fill="F0EDED"/>
        <w:spacing w:before="0" w:beforeAutospacing="0" w:after="0" w:afterAutospacing="0" w:line="276" w:lineRule="auto"/>
        <w:ind w:left="720"/>
        <w:rPr>
          <w:color w:val="000000"/>
        </w:rPr>
      </w:pPr>
      <w:r w:rsidRPr="001C002D">
        <w:rPr>
          <w:b/>
        </w:rPr>
        <w:t xml:space="preserve">Для учащихся: </w:t>
      </w:r>
    </w:p>
    <w:p w:rsidR="00013869" w:rsidRPr="001C002D" w:rsidRDefault="00013869" w:rsidP="00584F99">
      <w:pPr>
        <w:pStyle w:val="c8c92"/>
        <w:numPr>
          <w:ilvl w:val="0"/>
          <w:numId w:val="5"/>
        </w:numPr>
        <w:shd w:val="clear" w:color="auto" w:fill="F0EDED"/>
        <w:spacing w:before="0" w:beforeAutospacing="0" w:after="0" w:afterAutospacing="0" w:line="276" w:lineRule="auto"/>
        <w:rPr>
          <w:color w:val="000000"/>
        </w:rPr>
      </w:pPr>
      <w:r w:rsidRPr="001C002D">
        <w:t>Литература. 11 класс. Учебник для общеобразовательных организаций. Базовый уровень. В 2-х ч./Под ред. В.П.Журавлева.- М.: Просвещение, 2018</w:t>
      </w:r>
      <w:r w:rsidRPr="001C002D">
        <w:rPr>
          <w:color w:val="1A1A1A"/>
        </w:rPr>
        <w:t xml:space="preserve"> </w:t>
      </w:r>
    </w:p>
    <w:p w:rsidR="00013869" w:rsidRPr="001C002D" w:rsidRDefault="00013869" w:rsidP="00584F99">
      <w:pPr>
        <w:pStyle w:val="c8c92"/>
        <w:numPr>
          <w:ilvl w:val="0"/>
          <w:numId w:val="5"/>
        </w:numPr>
        <w:shd w:val="clear" w:color="auto" w:fill="F0EDED"/>
        <w:spacing w:before="0" w:beforeAutospacing="0" w:after="0" w:afterAutospacing="0" w:line="276" w:lineRule="auto"/>
        <w:rPr>
          <w:color w:val="000000"/>
        </w:rPr>
      </w:pPr>
      <w:r w:rsidRPr="001C002D">
        <w:rPr>
          <w:color w:val="1A1A1A"/>
        </w:rPr>
        <w:t xml:space="preserve">Литература. 11 класс. Контрольно-измерительные материалы. ФГОС, </w:t>
      </w:r>
      <w:r w:rsidRPr="001C002D">
        <w:rPr>
          <w:color w:val="000000"/>
        </w:rPr>
        <w:t>Редактор: </w:t>
      </w:r>
      <w:hyperlink r:id="rId13" w:history="1">
        <w:r w:rsidRPr="001C002D">
          <w:rPr>
            <w:rStyle w:val="a4"/>
            <w:color w:val="2F2F2F"/>
          </w:rPr>
          <w:t>Безрук Наталья</w:t>
        </w:r>
      </w:hyperlink>
      <w:r w:rsidRPr="001C002D">
        <w:rPr>
          <w:color w:val="000000"/>
        </w:rPr>
        <w:t xml:space="preserve">, 2019 г., </w:t>
      </w:r>
      <w:hyperlink r:id="rId14" w:history="1">
        <w:r w:rsidRPr="001C002D">
          <w:rPr>
            <w:rStyle w:val="a4"/>
            <w:color w:val="2F2F2F"/>
          </w:rPr>
          <w:t>КИМ</w:t>
        </w:r>
      </w:hyperlink>
      <w:r w:rsidRPr="001C002D">
        <w:rPr>
          <w:color w:val="000000"/>
        </w:rPr>
        <w:t>, Издательство: </w:t>
      </w:r>
      <w:hyperlink r:id="rId15" w:history="1">
        <w:r w:rsidRPr="001C002D">
          <w:rPr>
            <w:rStyle w:val="a4"/>
            <w:color w:val="2F2F2F"/>
          </w:rPr>
          <w:t>Вако</w:t>
        </w:r>
      </w:hyperlink>
    </w:p>
    <w:p w:rsidR="00013869" w:rsidRPr="001C002D" w:rsidRDefault="00013869" w:rsidP="00584F99">
      <w:pPr>
        <w:pStyle w:val="c8c92"/>
        <w:spacing w:before="0" w:beforeAutospacing="0" w:after="0" w:afterAutospacing="0" w:line="276" w:lineRule="auto"/>
        <w:rPr>
          <w:b/>
        </w:rPr>
      </w:pPr>
    </w:p>
    <w:p w:rsidR="00013869" w:rsidRPr="001C002D" w:rsidRDefault="00013869" w:rsidP="00584F99">
      <w:pPr>
        <w:pStyle w:val="c8c92"/>
        <w:spacing w:before="0" w:beforeAutospacing="0" w:after="0" w:afterAutospacing="0" w:line="276" w:lineRule="auto"/>
        <w:ind w:left="720"/>
        <w:rPr>
          <w:b/>
        </w:rPr>
      </w:pPr>
    </w:p>
    <w:p w:rsidR="00013869" w:rsidRPr="001C002D" w:rsidRDefault="00013869" w:rsidP="00584F99">
      <w:pPr>
        <w:pStyle w:val="c8c92"/>
        <w:spacing w:before="0" w:beforeAutospacing="0" w:after="0" w:afterAutospacing="0" w:line="276" w:lineRule="auto"/>
        <w:ind w:left="720"/>
        <w:rPr>
          <w:b/>
        </w:rPr>
      </w:pPr>
      <w:r w:rsidRPr="001C002D">
        <w:rPr>
          <w:b/>
        </w:rPr>
        <w:t>Интернет-ресурсы для учителей и уч-ся</w:t>
      </w:r>
    </w:p>
    <w:p w:rsidR="00013869" w:rsidRPr="001C002D" w:rsidRDefault="00013869" w:rsidP="00584F99">
      <w:pPr>
        <w:pStyle w:val="c8c92"/>
        <w:spacing w:before="0" w:beforeAutospacing="0" w:after="0" w:afterAutospacing="0" w:line="276" w:lineRule="auto"/>
        <w:ind w:left="720"/>
        <w:rPr>
          <w:b/>
          <w:color w:val="002060"/>
        </w:rPr>
      </w:pPr>
    </w:p>
    <w:p w:rsidR="00013869" w:rsidRPr="001C002D" w:rsidRDefault="00013869" w:rsidP="00584F99">
      <w:pPr>
        <w:pStyle w:val="c8c92"/>
        <w:numPr>
          <w:ilvl w:val="0"/>
          <w:numId w:val="7"/>
        </w:numPr>
        <w:spacing w:before="0" w:beforeAutospacing="0" w:after="0" w:afterAutospacing="0" w:line="276" w:lineRule="auto"/>
        <w:rPr>
          <w:b/>
          <w:color w:val="002060"/>
        </w:rPr>
      </w:pPr>
      <w:r w:rsidRPr="001C002D">
        <w:rPr>
          <w:b/>
          <w:color w:val="002060"/>
        </w:rPr>
        <w:t xml:space="preserve">Инфоурок. </w:t>
      </w:r>
      <w:hyperlink r:id="rId16" w:history="1">
        <w:r w:rsidRPr="001C002D">
          <w:rPr>
            <w:rStyle w:val="a4"/>
            <w:b/>
            <w:color w:val="002060"/>
          </w:rPr>
          <w:t>https://infourok.ru/</w:t>
        </w:r>
      </w:hyperlink>
      <w:r w:rsidRPr="001C002D">
        <w:rPr>
          <w:b/>
          <w:color w:val="002060"/>
        </w:rPr>
        <w:t xml:space="preserve"> </w:t>
      </w:r>
    </w:p>
    <w:p w:rsidR="00013869" w:rsidRPr="001C002D" w:rsidRDefault="00456578" w:rsidP="00584F99">
      <w:pPr>
        <w:pStyle w:val="c8c92"/>
        <w:numPr>
          <w:ilvl w:val="0"/>
          <w:numId w:val="7"/>
        </w:numPr>
        <w:spacing w:before="0" w:beforeAutospacing="0" w:after="0" w:afterAutospacing="0" w:line="276" w:lineRule="auto"/>
        <w:rPr>
          <w:b/>
          <w:color w:val="002060"/>
        </w:rPr>
      </w:pPr>
      <w:hyperlink r:id="rId17" w:tgtFrame="_blank" w:history="1">
        <w:r w:rsidR="00013869" w:rsidRPr="001C002D">
          <w:rPr>
            <w:rStyle w:val="a4"/>
            <w:b/>
            <w:bCs/>
            <w:color w:val="002060"/>
          </w:rPr>
          <w:t>nsportal.ru</w:t>
        </w:r>
      </w:hyperlink>
      <w:r w:rsidR="00013869" w:rsidRPr="001C002D">
        <w:rPr>
          <w:b/>
          <w:color w:val="002060"/>
        </w:rPr>
        <w:t xml:space="preserve"> (</w:t>
      </w:r>
      <w:r w:rsidR="00013869" w:rsidRPr="001C002D">
        <w:rPr>
          <w:b/>
          <w:color w:val="002060"/>
          <w:lang w:eastAsia="en-US"/>
        </w:rPr>
        <w:t>Образовательная социальная сеть)</w:t>
      </w:r>
    </w:p>
    <w:p w:rsidR="00013869" w:rsidRPr="001C002D" w:rsidRDefault="00013869" w:rsidP="00584F99">
      <w:pPr>
        <w:pStyle w:val="a3"/>
        <w:numPr>
          <w:ilvl w:val="0"/>
          <w:numId w:val="7"/>
        </w:numPr>
        <w:shd w:val="clear" w:color="auto" w:fill="FFFFFF"/>
        <w:textAlignment w:val="top"/>
        <w:rPr>
          <w:rFonts w:ascii="Times New Roman" w:hAnsi="Times New Roman"/>
          <w:b/>
          <w:color w:val="002060"/>
          <w:sz w:val="24"/>
          <w:szCs w:val="24"/>
        </w:rPr>
      </w:pPr>
      <w:r w:rsidRPr="001C002D">
        <w:rPr>
          <w:rFonts w:ascii="Times New Roman" w:hAnsi="Times New Roman"/>
          <w:b/>
          <w:color w:val="002060"/>
          <w:sz w:val="24"/>
          <w:szCs w:val="24"/>
        </w:rPr>
        <w:t xml:space="preserve">Сеть творческих учителей </w:t>
      </w:r>
      <w:hyperlink r:id="rId18" w:history="1">
        <w:r w:rsidRPr="001C002D">
          <w:rPr>
            <w:rStyle w:val="a4"/>
            <w:rFonts w:ascii="Times New Roman" w:hAnsi="Times New Roman"/>
            <w:b/>
            <w:color w:val="002060"/>
            <w:sz w:val="24"/>
            <w:szCs w:val="24"/>
          </w:rPr>
          <w:t>http://www.it-n.ru/</w:t>
        </w:r>
      </w:hyperlink>
    </w:p>
    <w:p w:rsidR="00013869" w:rsidRPr="001C002D" w:rsidRDefault="00456578" w:rsidP="00584F99">
      <w:pPr>
        <w:pStyle w:val="c8c92"/>
        <w:numPr>
          <w:ilvl w:val="0"/>
          <w:numId w:val="7"/>
        </w:numPr>
        <w:spacing w:before="0" w:beforeAutospacing="0" w:after="0" w:afterAutospacing="0" w:line="276" w:lineRule="auto"/>
        <w:rPr>
          <w:b/>
          <w:color w:val="002060"/>
        </w:rPr>
      </w:pPr>
      <w:hyperlink r:id="rId19" w:history="1">
        <w:r w:rsidR="00013869" w:rsidRPr="001C002D">
          <w:rPr>
            <w:rStyle w:val="a4"/>
            <w:b/>
            <w:color w:val="002060"/>
          </w:rPr>
          <w:t>http://school-collection.edu.ru/catalog/pupil/?subject=8</w:t>
        </w:r>
      </w:hyperlink>
    </w:p>
    <w:p w:rsidR="00013869" w:rsidRPr="001C002D" w:rsidRDefault="00456578" w:rsidP="00584F99">
      <w:pPr>
        <w:pStyle w:val="c47"/>
        <w:numPr>
          <w:ilvl w:val="0"/>
          <w:numId w:val="7"/>
        </w:numPr>
        <w:shd w:val="clear" w:color="auto" w:fill="FFFFFF"/>
        <w:spacing w:before="0" w:beforeAutospacing="0" w:after="0" w:afterAutospacing="0" w:line="276" w:lineRule="auto"/>
        <w:jc w:val="both"/>
        <w:rPr>
          <w:b/>
          <w:color w:val="002060"/>
        </w:rPr>
      </w:pPr>
      <w:hyperlink r:id="rId20" w:history="1">
        <w:r w:rsidR="00013869" w:rsidRPr="001C002D">
          <w:rPr>
            <w:rStyle w:val="a4"/>
            <w:b/>
            <w:color w:val="002060"/>
          </w:rPr>
          <w:t>http://rus.1september.ru/topic.php?TopicID=1&amp;Page</w:t>
        </w:r>
      </w:hyperlink>
    </w:p>
    <w:p w:rsidR="00013869" w:rsidRPr="001C002D" w:rsidRDefault="00013869" w:rsidP="00584F99">
      <w:pPr>
        <w:pStyle w:val="c47"/>
        <w:numPr>
          <w:ilvl w:val="0"/>
          <w:numId w:val="7"/>
        </w:numPr>
        <w:shd w:val="clear" w:color="auto" w:fill="FFFFFF"/>
        <w:spacing w:before="0" w:beforeAutospacing="0" w:after="0" w:afterAutospacing="0" w:line="276" w:lineRule="auto"/>
        <w:jc w:val="both"/>
        <w:rPr>
          <w:b/>
          <w:color w:val="002060"/>
        </w:rPr>
      </w:pPr>
      <w:r w:rsidRPr="001C002D">
        <w:rPr>
          <w:b/>
          <w:color w:val="002060"/>
        </w:rPr>
        <w:t xml:space="preserve"> </w:t>
      </w:r>
      <w:hyperlink r:id="rId21" w:history="1">
        <w:r w:rsidRPr="001C002D">
          <w:rPr>
            <w:rStyle w:val="a4"/>
            <w:b/>
            <w:color w:val="002060"/>
          </w:rPr>
          <w:t>http://www.openclass.ru/</w:t>
        </w:r>
      </w:hyperlink>
    </w:p>
    <w:p w:rsidR="00013869" w:rsidRPr="001C002D" w:rsidRDefault="00456578" w:rsidP="00584F99">
      <w:pPr>
        <w:pStyle w:val="c47"/>
        <w:numPr>
          <w:ilvl w:val="0"/>
          <w:numId w:val="7"/>
        </w:numPr>
        <w:shd w:val="clear" w:color="auto" w:fill="FFFFFF"/>
        <w:spacing w:before="0" w:beforeAutospacing="0" w:after="0" w:afterAutospacing="0" w:line="276" w:lineRule="auto"/>
        <w:jc w:val="both"/>
        <w:rPr>
          <w:b/>
          <w:color w:val="002060"/>
        </w:rPr>
      </w:pPr>
      <w:hyperlink r:id="rId22" w:history="1">
        <w:r w:rsidR="00013869" w:rsidRPr="001C002D">
          <w:rPr>
            <w:b/>
            <w:color w:val="002060"/>
            <w:u w:val="single"/>
          </w:rPr>
          <w:t>https://litportal.ru/avtory/dmitriy-bykov/</w:t>
        </w:r>
      </w:hyperlink>
    </w:p>
    <w:p w:rsidR="00013869" w:rsidRPr="001C002D" w:rsidRDefault="00456578" w:rsidP="00584F99">
      <w:pPr>
        <w:pStyle w:val="c47"/>
        <w:numPr>
          <w:ilvl w:val="0"/>
          <w:numId w:val="7"/>
        </w:numPr>
        <w:shd w:val="clear" w:color="auto" w:fill="FFFFFF"/>
        <w:spacing w:before="0" w:beforeAutospacing="0" w:after="0" w:afterAutospacing="0" w:line="276" w:lineRule="auto"/>
        <w:jc w:val="both"/>
        <w:rPr>
          <w:b/>
          <w:color w:val="002060"/>
        </w:rPr>
      </w:pPr>
      <w:hyperlink r:id="rId23" w:history="1">
        <w:r w:rsidR="00013869" w:rsidRPr="001C002D">
          <w:rPr>
            <w:b/>
            <w:color w:val="002060"/>
            <w:u w:val="single"/>
          </w:rPr>
          <w:t>https://ru-bykov.livejournal.com/1958951.html</w:t>
        </w:r>
      </w:hyperlink>
    </w:p>
    <w:p w:rsidR="00013869" w:rsidRPr="001C002D" w:rsidRDefault="00013869" w:rsidP="00351753">
      <w:pPr>
        <w:pStyle w:val="c47"/>
        <w:numPr>
          <w:ilvl w:val="0"/>
          <w:numId w:val="7"/>
        </w:numPr>
        <w:shd w:val="clear" w:color="auto" w:fill="FFFFFF"/>
        <w:spacing w:before="0" w:beforeAutospacing="0" w:after="0" w:afterAutospacing="0" w:line="276" w:lineRule="auto"/>
        <w:jc w:val="both"/>
        <w:rPr>
          <w:b/>
          <w:color w:val="000000"/>
        </w:rPr>
      </w:pPr>
      <w:r w:rsidRPr="001C002D">
        <w:rPr>
          <w:b/>
          <w:color w:val="002060"/>
        </w:rPr>
        <w:t xml:space="preserve">Решу ЕГЭ2021, литература: задания, ответы, решения, </w:t>
      </w:r>
      <w:hyperlink r:id="rId24" w:tgtFrame="_blank" w:history="1">
        <w:r w:rsidRPr="001C002D">
          <w:rPr>
            <w:rStyle w:val="a4"/>
            <w:b/>
            <w:color w:val="002060"/>
          </w:rPr>
          <w:t>lit-ege.sdamgia.ru</w:t>
        </w:r>
      </w:hyperlink>
    </w:p>
    <w:p w:rsidR="00013869" w:rsidRPr="001C002D" w:rsidRDefault="00013869">
      <w:pPr>
        <w:rPr>
          <w:rFonts w:ascii="Times New Roman" w:hAnsi="Times New Roman"/>
          <w:sz w:val="24"/>
          <w:szCs w:val="24"/>
        </w:rPr>
      </w:pPr>
    </w:p>
    <w:sectPr w:rsidR="00013869" w:rsidRPr="001C002D" w:rsidSect="00FA77CC">
      <w:pgSz w:w="11906" w:h="16838"/>
      <w:pgMar w:top="720" w:right="720" w:bottom="720" w:left="720"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578" w:rsidRDefault="00456578">
      <w:r>
        <w:separator/>
      </w:r>
    </w:p>
  </w:endnote>
  <w:endnote w:type="continuationSeparator" w:id="0">
    <w:p w:rsidR="00456578" w:rsidRDefault="0045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yandex-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869" w:rsidRDefault="00013869" w:rsidP="001C002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13869" w:rsidRDefault="00013869">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869" w:rsidRDefault="00013869" w:rsidP="001C002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940C1">
      <w:rPr>
        <w:rStyle w:val="a9"/>
        <w:noProof/>
      </w:rPr>
      <w:t>2</w:t>
    </w:r>
    <w:r>
      <w:rPr>
        <w:rStyle w:val="a9"/>
      </w:rPr>
      <w:fldChar w:fldCharType="end"/>
    </w:r>
  </w:p>
  <w:p w:rsidR="00013869" w:rsidRDefault="0001386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578" w:rsidRDefault="00456578">
      <w:r>
        <w:separator/>
      </w:r>
    </w:p>
  </w:footnote>
  <w:footnote w:type="continuationSeparator" w:id="0">
    <w:p w:rsidR="00456578" w:rsidRDefault="004565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B12BC"/>
    <w:multiLevelType w:val="hybridMultilevel"/>
    <w:tmpl w:val="E55A475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3485AA5"/>
    <w:multiLevelType w:val="multilevel"/>
    <w:tmpl w:val="691A8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4524CA"/>
    <w:multiLevelType w:val="hybridMultilevel"/>
    <w:tmpl w:val="F2984ABA"/>
    <w:lvl w:ilvl="0" w:tplc="0E24F798">
      <w:start w:val="1"/>
      <w:numFmt w:val="decimal"/>
      <w:lvlText w:val="%1."/>
      <w:lvlJc w:val="left"/>
      <w:pPr>
        <w:ind w:left="927" w:hanging="360"/>
      </w:pPr>
      <w:rPr>
        <w:rFonts w:cs="Times New Roman" w:hint="default"/>
        <w:color w:val="00206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D820D99"/>
    <w:multiLevelType w:val="multilevel"/>
    <w:tmpl w:val="42FC2BE4"/>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341E1E46"/>
    <w:multiLevelType w:val="hybridMultilevel"/>
    <w:tmpl w:val="3488B5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2346FA"/>
    <w:multiLevelType w:val="hybridMultilevel"/>
    <w:tmpl w:val="2BFA7652"/>
    <w:lvl w:ilvl="0" w:tplc="0419000F">
      <w:start w:val="1"/>
      <w:numFmt w:val="decimal"/>
      <w:lvlText w:val="%1."/>
      <w:lvlJc w:val="left"/>
      <w:pPr>
        <w:ind w:left="470" w:hanging="360"/>
      </w:pPr>
      <w:rPr>
        <w:rFonts w:cs="Times New Roman"/>
      </w:rPr>
    </w:lvl>
    <w:lvl w:ilvl="1" w:tplc="04190019" w:tentative="1">
      <w:start w:val="1"/>
      <w:numFmt w:val="lowerLetter"/>
      <w:lvlText w:val="%2."/>
      <w:lvlJc w:val="left"/>
      <w:pPr>
        <w:ind w:left="1190" w:hanging="360"/>
      </w:pPr>
      <w:rPr>
        <w:rFonts w:cs="Times New Roman"/>
      </w:rPr>
    </w:lvl>
    <w:lvl w:ilvl="2" w:tplc="0419001B" w:tentative="1">
      <w:start w:val="1"/>
      <w:numFmt w:val="lowerRoman"/>
      <w:lvlText w:val="%3."/>
      <w:lvlJc w:val="right"/>
      <w:pPr>
        <w:ind w:left="1910" w:hanging="180"/>
      </w:pPr>
      <w:rPr>
        <w:rFonts w:cs="Times New Roman"/>
      </w:rPr>
    </w:lvl>
    <w:lvl w:ilvl="3" w:tplc="0419000F" w:tentative="1">
      <w:start w:val="1"/>
      <w:numFmt w:val="decimal"/>
      <w:lvlText w:val="%4."/>
      <w:lvlJc w:val="left"/>
      <w:pPr>
        <w:ind w:left="2630" w:hanging="360"/>
      </w:pPr>
      <w:rPr>
        <w:rFonts w:cs="Times New Roman"/>
      </w:rPr>
    </w:lvl>
    <w:lvl w:ilvl="4" w:tplc="04190019" w:tentative="1">
      <w:start w:val="1"/>
      <w:numFmt w:val="lowerLetter"/>
      <w:lvlText w:val="%5."/>
      <w:lvlJc w:val="left"/>
      <w:pPr>
        <w:ind w:left="3350" w:hanging="360"/>
      </w:pPr>
      <w:rPr>
        <w:rFonts w:cs="Times New Roman"/>
      </w:rPr>
    </w:lvl>
    <w:lvl w:ilvl="5" w:tplc="0419001B" w:tentative="1">
      <w:start w:val="1"/>
      <w:numFmt w:val="lowerRoman"/>
      <w:lvlText w:val="%6."/>
      <w:lvlJc w:val="right"/>
      <w:pPr>
        <w:ind w:left="4070" w:hanging="180"/>
      </w:pPr>
      <w:rPr>
        <w:rFonts w:cs="Times New Roman"/>
      </w:rPr>
    </w:lvl>
    <w:lvl w:ilvl="6" w:tplc="0419000F" w:tentative="1">
      <w:start w:val="1"/>
      <w:numFmt w:val="decimal"/>
      <w:lvlText w:val="%7."/>
      <w:lvlJc w:val="left"/>
      <w:pPr>
        <w:ind w:left="4790" w:hanging="360"/>
      </w:pPr>
      <w:rPr>
        <w:rFonts w:cs="Times New Roman"/>
      </w:rPr>
    </w:lvl>
    <w:lvl w:ilvl="7" w:tplc="04190019" w:tentative="1">
      <w:start w:val="1"/>
      <w:numFmt w:val="lowerLetter"/>
      <w:lvlText w:val="%8."/>
      <w:lvlJc w:val="left"/>
      <w:pPr>
        <w:ind w:left="5510" w:hanging="360"/>
      </w:pPr>
      <w:rPr>
        <w:rFonts w:cs="Times New Roman"/>
      </w:rPr>
    </w:lvl>
    <w:lvl w:ilvl="8" w:tplc="0419001B" w:tentative="1">
      <w:start w:val="1"/>
      <w:numFmt w:val="lowerRoman"/>
      <w:lvlText w:val="%9."/>
      <w:lvlJc w:val="right"/>
      <w:pPr>
        <w:ind w:left="6230" w:hanging="180"/>
      </w:pPr>
      <w:rPr>
        <w:rFonts w:cs="Times New Roman"/>
      </w:rPr>
    </w:lvl>
  </w:abstractNum>
  <w:abstractNum w:abstractNumId="6" w15:restartNumberingAfterBreak="0">
    <w:nsid w:val="41935631"/>
    <w:multiLevelType w:val="hybridMultilevel"/>
    <w:tmpl w:val="F85ED7EE"/>
    <w:lvl w:ilvl="0" w:tplc="06B834FC">
      <w:start w:val="3"/>
      <w:numFmt w:val="bullet"/>
      <w:lvlText w:val=""/>
      <w:lvlJc w:val="left"/>
      <w:pPr>
        <w:ind w:left="1069" w:hanging="360"/>
      </w:pPr>
      <w:rPr>
        <w:rFonts w:ascii="Symbol" w:eastAsia="Times New Roman"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520011B3"/>
    <w:multiLevelType w:val="hybridMultilevel"/>
    <w:tmpl w:val="53DEF8C6"/>
    <w:lvl w:ilvl="0" w:tplc="04190001">
      <w:start w:val="1"/>
      <w:numFmt w:val="bullet"/>
      <w:lvlText w:val=""/>
      <w:lvlJc w:val="left"/>
      <w:pPr>
        <w:ind w:left="1287" w:hanging="360"/>
      </w:pPr>
      <w:rPr>
        <w:rFonts w:ascii="Symbol" w:hAnsi="Symbol" w:hint="default"/>
      </w:rPr>
    </w:lvl>
    <w:lvl w:ilvl="1" w:tplc="8584818A">
      <w:numFmt w:val="bullet"/>
      <w:lvlText w:val="·"/>
      <w:lvlJc w:val="left"/>
      <w:pPr>
        <w:ind w:left="2502" w:hanging="855"/>
      </w:pPr>
      <w:rPr>
        <w:rFonts w:ascii="Times New Roman" w:eastAsia="Times New Roman" w:hAnsi="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55B3E23"/>
    <w:multiLevelType w:val="hybridMultilevel"/>
    <w:tmpl w:val="2D1293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EC1D53"/>
    <w:multiLevelType w:val="multilevel"/>
    <w:tmpl w:val="7C5A22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8"/>
  </w:num>
  <w:num w:numId="3">
    <w:abstractNumId w:val="4"/>
  </w:num>
  <w:num w:numId="4">
    <w:abstractNumId w:val="3"/>
  </w:num>
  <w:num w:numId="5">
    <w:abstractNumId w:val="9"/>
  </w:num>
  <w:num w:numId="6">
    <w:abstractNumId w:val="0"/>
  </w:num>
  <w:num w:numId="7">
    <w:abstractNumId w:val="2"/>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D7E"/>
    <w:rsid w:val="00013869"/>
    <w:rsid w:val="00032B0B"/>
    <w:rsid w:val="00047E6A"/>
    <w:rsid w:val="000575BB"/>
    <w:rsid w:val="000C1532"/>
    <w:rsid w:val="000C22F3"/>
    <w:rsid w:val="000E02AD"/>
    <w:rsid w:val="0014772F"/>
    <w:rsid w:val="00162786"/>
    <w:rsid w:val="00193F00"/>
    <w:rsid w:val="001C002D"/>
    <w:rsid w:val="001D3DE0"/>
    <w:rsid w:val="001E32B7"/>
    <w:rsid w:val="001F0479"/>
    <w:rsid w:val="00223B40"/>
    <w:rsid w:val="002300B2"/>
    <w:rsid w:val="002D551A"/>
    <w:rsid w:val="002E7968"/>
    <w:rsid w:val="00351753"/>
    <w:rsid w:val="00363FCC"/>
    <w:rsid w:val="00365ACC"/>
    <w:rsid w:val="003E610E"/>
    <w:rsid w:val="004242D5"/>
    <w:rsid w:val="0043498F"/>
    <w:rsid w:val="00456578"/>
    <w:rsid w:val="00506392"/>
    <w:rsid w:val="00510DFD"/>
    <w:rsid w:val="0052604B"/>
    <w:rsid w:val="005436DF"/>
    <w:rsid w:val="005529D3"/>
    <w:rsid w:val="00566CEB"/>
    <w:rsid w:val="005758F1"/>
    <w:rsid w:val="00584F99"/>
    <w:rsid w:val="00592EBF"/>
    <w:rsid w:val="005B2E6F"/>
    <w:rsid w:val="005C4A63"/>
    <w:rsid w:val="005D7A48"/>
    <w:rsid w:val="00720C63"/>
    <w:rsid w:val="00735D14"/>
    <w:rsid w:val="00776FE1"/>
    <w:rsid w:val="007B5662"/>
    <w:rsid w:val="007D2A67"/>
    <w:rsid w:val="007E61CF"/>
    <w:rsid w:val="007F7848"/>
    <w:rsid w:val="00805A8C"/>
    <w:rsid w:val="00830AFE"/>
    <w:rsid w:val="00835F21"/>
    <w:rsid w:val="00913020"/>
    <w:rsid w:val="00973233"/>
    <w:rsid w:val="00984BCE"/>
    <w:rsid w:val="00A1442D"/>
    <w:rsid w:val="00A14E7D"/>
    <w:rsid w:val="00A44E87"/>
    <w:rsid w:val="00AE190F"/>
    <w:rsid w:val="00B35DEE"/>
    <w:rsid w:val="00B56A3E"/>
    <w:rsid w:val="00B97FD7"/>
    <w:rsid w:val="00C3581C"/>
    <w:rsid w:val="00C52510"/>
    <w:rsid w:val="00C739FF"/>
    <w:rsid w:val="00C956B6"/>
    <w:rsid w:val="00CA2C11"/>
    <w:rsid w:val="00CA505D"/>
    <w:rsid w:val="00CC1CF9"/>
    <w:rsid w:val="00CE564F"/>
    <w:rsid w:val="00DA7BAC"/>
    <w:rsid w:val="00DE7529"/>
    <w:rsid w:val="00E03AE7"/>
    <w:rsid w:val="00E33D3E"/>
    <w:rsid w:val="00E67910"/>
    <w:rsid w:val="00E8077C"/>
    <w:rsid w:val="00EB3D7E"/>
    <w:rsid w:val="00EE1976"/>
    <w:rsid w:val="00F049EE"/>
    <w:rsid w:val="00F15AF2"/>
    <w:rsid w:val="00F308A8"/>
    <w:rsid w:val="00F368BF"/>
    <w:rsid w:val="00F940C1"/>
    <w:rsid w:val="00FA279E"/>
    <w:rsid w:val="00FA7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457FD3"/>
  <w15:docId w15:val="{5FEEA651-75BE-4D85-9700-FFE218B51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D7E"/>
    <w:pPr>
      <w:spacing w:after="200" w:line="276" w:lineRule="auto"/>
    </w:pPr>
    <w:rPr>
      <w:rFonts w:eastAsia="Times New Roman"/>
      <w:sz w:val="22"/>
      <w:szCs w:val="22"/>
    </w:rPr>
  </w:style>
  <w:style w:type="paragraph" w:styleId="1">
    <w:name w:val="heading 1"/>
    <w:basedOn w:val="a"/>
    <w:link w:val="10"/>
    <w:uiPriority w:val="99"/>
    <w:qFormat/>
    <w:rsid w:val="00C3581C"/>
    <w:pPr>
      <w:spacing w:before="100" w:beforeAutospacing="1" w:after="100" w:afterAutospacing="1" w:line="240" w:lineRule="auto"/>
      <w:outlineLvl w:val="0"/>
    </w:pPr>
    <w:rPr>
      <w:rFonts w:ascii="Times New Roman" w:eastAsia="Calibri" w:hAnsi="Times New Roman"/>
      <w:b/>
      <w:bCs/>
      <w:kern w:val="36"/>
      <w:sz w:val="48"/>
      <w:szCs w:val="48"/>
    </w:rPr>
  </w:style>
  <w:style w:type="paragraph" w:styleId="2">
    <w:name w:val="heading 2"/>
    <w:basedOn w:val="a"/>
    <w:next w:val="a"/>
    <w:link w:val="20"/>
    <w:uiPriority w:val="99"/>
    <w:qFormat/>
    <w:rsid w:val="00351753"/>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3581C"/>
    <w:rPr>
      <w:rFonts w:ascii="Times New Roman" w:hAnsi="Times New Roman"/>
      <w:b/>
      <w:kern w:val="36"/>
      <w:sz w:val="48"/>
      <w:lang w:eastAsia="ru-RU"/>
    </w:rPr>
  </w:style>
  <w:style w:type="character" w:customStyle="1" w:styleId="20">
    <w:name w:val="Заголовок 2 Знак"/>
    <w:link w:val="2"/>
    <w:uiPriority w:val="99"/>
    <w:locked/>
    <w:rsid w:val="00351753"/>
    <w:rPr>
      <w:rFonts w:ascii="Cambria" w:hAnsi="Cambria"/>
      <w:b/>
      <w:color w:val="4F81BD"/>
      <w:sz w:val="26"/>
      <w:lang w:eastAsia="ru-RU"/>
    </w:rPr>
  </w:style>
  <w:style w:type="paragraph" w:styleId="a3">
    <w:name w:val="List Paragraph"/>
    <w:basedOn w:val="a"/>
    <w:uiPriority w:val="99"/>
    <w:qFormat/>
    <w:rsid w:val="00EB3D7E"/>
    <w:pPr>
      <w:ind w:left="720"/>
      <w:contextualSpacing/>
    </w:pPr>
    <w:rPr>
      <w:rFonts w:eastAsia="Calibri"/>
      <w:lang w:eastAsia="en-US"/>
    </w:rPr>
  </w:style>
  <w:style w:type="paragraph" w:styleId="21">
    <w:name w:val="Body Text Indent 2"/>
    <w:basedOn w:val="a"/>
    <w:link w:val="22"/>
    <w:uiPriority w:val="99"/>
    <w:rsid w:val="00EB3D7E"/>
    <w:pPr>
      <w:spacing w:after="0" w:line="240" w:lineRule="auto"/>
      <w:ind w:firstLine="706"/>
      <w:jc w:val="both"/>
    </w:pPr>
    <w:rPr>
      <w:rFonts w:ascii="Times New Roman" w:hAnsi="Times New Roman"/>
      <w:sz w:val="24"/>
      <w:szCs w:val="24"/>
    </w:rPr>
  </w:style>
  <w:style w:type="character" w:customStyle="1" w:styleId="22">
    <w:name w:val="Основной текст с отступом 2 Знак"/>
    <w:link w:val="21"/>
    <w:uiPriority w:val="99"/>
    <w:locked/>
    <w:rsid w:val="00EB3D7E"/>
    <w:rPr>
      <w:rFonts w:ascii="Times New Roman" w:hAnsi="Times New Roman"/>
      <w:sz w:val="24"/>
      <w:lang w:eastAsia="ru-RU"/>
    </w:rPr>
  </w:style>
  <w:style w:type="paragraph" w:customStyle="1" w:styleId="23">
    <w:name w:val="стиль2"/>
    <w:basedOn w:val="a"/>
    <w:uiPriority w:val="99"/>
    <w:rsid w:val="00EB3D7E"/>
    <w:pPr>
      <w:spacing w:before="100" w:beforeAutospacing="1" w:after="100" w:afterAutospacing="1" w:line="240" w:lineRule="auto"/>
    </w:pPr>
    <w:rPr>
      <w:rFonts w:ascii="Tahoma" w:eastAsia="Calibri" w:hAnsi="Tahoma" w:cs="Tahoma"/>
      <w:sz w:val="20"/>
      <w:szCs w:val="20"/>
    </w:rPr>
  </w:style>
  <w:style w:type="character" w:styleId="a4">
    <w:name w:val="Hyperlink"/>
    <w:uiPriority w:val="99"/>
    <w:rsid w:val="00EB3D7E"/>
    <w:rPr>
      <w:rFonts w:cs="Times New Roman"/>
      <w:color w:val="0000FF"/>
      <w:u w:val="single"/>
    </w:rPr>
  </w:style>
  <w:style w:type="paragraph" w:customStyle="1" w:styleId="c47">
    <w:name w:val="c47"/>
    <w:basedOn w:val="a"/>
    <w:uiPriority w:val="99"/>
    <w:rsid w:val="00EB3D7E"/>
    <w:pPr>
      <w:spacing w:before="100" w:beforeAutospacing="1" w:after="100" w:afterAutospacing="1" w:line="240" w:lineRule="auto"/>
    </w:pPr>
    <w:rPr>
      <w:rFonts w:ascii="Times New Roman" w:hAnsi="Times New Roman"/>
      <w:sz w:val="24"/>
      <w:szCs w:val="24"/>
    </w:rPr>
  </w:style>
  <w:style w:type="paragraph" w:customStyle="1" w:styleId="c8c92">
    <w:name w:val="c8 c92"/>
    <w:basedOn w:val="a"/>
    <w:uiPriority w:val="99"/>
    <w:rsid w:val="00EB3D7E"/>
    <w:pPr>
      <w:spacing w:before="100" w:beforeAutospacing="1" w:after="100" w:afterAutospacing="1" w:line="240" w:lineRule="auto"/>
    </w:pPr>
    <w:rPr>
      <w:rFonts w:ascii="Times New Roman" w:hAnsi="Times New Roman"/>
      <w:sz w:val="24"/>
      <w:szCs w:val="24"/>
    </w:rPr>
  </w:style>
  <w:style w:type="paragraph" w:styleId="a5">
    <w:name w:val="Body Text"/>
    <w:basedOn w:val="a"/>
    <w:link w:val="a6"/>
    <w:uiPriority w:val="99"/>
    <w:rsid w:val="00EB3D7E"/>
    <w:pPr>
      <w:spacing w:after="120"/>
    </w:pPr>
    <w:rPr>
      <w:sz w:val="20"/>
      <w:szCs w:val="20"/>
    </w:rPr>
  </w:style>
  <w:style w:type="character" w:customStyle="1" w:styleId="a6">
    <w:name w:val="Основной текст Знак"/>
    <w:link w:val="a5"/>
    <w:uiPriority w:val="99"/>
    <w:locked/>
    <w:rsid w:val="00EB3D7E"/>
    <w:rPr>
      <w:rFonts w:eastAsia="Times New Roman"/>
      <w:lang w:eastAsia="ru-RU"/>
    </w:rPr>
  </w:style>
  <w:style w:type="character" w:customStyle="1" w:styleId="7">
    <w:name w:val="Основной текст + 7"/>
    <w:aliases w:val="5 pt"/>
    <w:uiPriority w:val="99"/>
    <w:rsid w:val="00EB3D7E"/>
    <w:rPr>
      <w:rFonts w:ascii="Times New Roman" w:hAnsi="Times New Roman"/>
      <w:spacing w:val="0"/>
      <w:sz w:val="15"/>
      <w:shd w:val="clear" w:color="auto" w:fill="FFFFFF"/>
    </w:rPr>
  </w:style>
  <w:style w:type="character" w:customStyle="1" w:styleId="6">
    <w:name w:val="Основной текст + 6"/>
    <w:aliases w:val="5 pt1"/>
    <w:uiPriority w:val="99"/>
    <w:rsid w:val="00EB3D7E"/>
    <w:rPr>
      <w:rFonts w:ascii="Times New Roman" w:hAnsi="Times New Roman"/>
      <w:spacing w:val="0"/>
      <w:sz w:val="13"/>
      <w:shd w:val="clear" w:color="auto" w:fill="FFFFFF"/>
    </w:rPr>
  </w:style>
  <w:style w:type="character" w:customStyle="1" w:styleId="Constantia1">
    <w:name w:val="Основной текст + Constantia1"/>
    <w:aliases w:val="11 pt1"/>
    <w:uiPriority w:val="99"/>
    <w:rsid w:val="00EB3D7E"/>
    <w:rPr>
      <w:rFonts w:ascii="Constantia" w:hAnsi="Constantia"/>
      <w:spacing w:val="0"/>
      <w:sz w:val="22"/>
      <w:shd w:val="clear" w:color="auto" w:fill="FFFFFF"/>
    </w:rPr>
  </w:style>
  <w:style w:type="character" w:customStyle="1" w:styleId="c13">
    <w:name w:val="c13"/>
    <w:uiPriority w:val="99"/>
    <w:rsid w:val="00EB3D7E"/>
  </w:style>
  <w:style w:type="paragraph" w:customStyle="1" w:styleId="c8c53">
    <w:name w:val="c8 c53"/>
    <w:basedOn w:val="a"/>
    <w:uiPriority w:val="99"/>
    <w:rsid w:val="00EB3D7E"/>
    <w:pPr>
      <w:spacing w:before="100" w:beforeAutospacing="1" w:after="100" w:afterAutospacing="1" w:line="240" w:lineRule="auto"/>
    </w:pPr>
    <w:rPr>
      <w:rFonts w:ascii="Times New Roman" w:hAnsi="Times New Roman"/>
      <w:sz w:val="24"/>
      <w:szCs w:val="24"/>
    </w:rPr>
  </w:style>
  <w:style w:type="character" w:customStyle="1" w:styleId="c18">
    <w:name w:val="c18"/>
    <w:uiPriority w:val="99"/>
    <w:rsid w:val="00EB3D7E"/>
  </w:style>
  <w:style w:type="character" w:customStyle="1" w:styleId="c31">
    <w:name w:val="c31"/>
    <w:uiPriority w:val="99"/>
    <w:rsid w:val="00EB3D7E"/>
  </w:style>
  <w:style w:type="paragraph" w:customStyle="1" w:styleId="c8c53c174">
    <w:name w:val="c8 c53 c174"/>
    <w:basedOn w:val="a"/>
    <w:uiPriority w:val="99"/>
    <w:rsid w:val="00EB3D7E"/>
    <w:pPr>
      <w:spacing w:before="100" w:beforeAutospacing="1" w:after="100" w:afterAutospacing="1" w:line="240" w:lineRule="auto"/>
    </w:pPr>
    <w:rPr>
      <w:rFonts w:ascii="Times New Roman" w:hAnsi="Times New Roman"/>
      <w:sz w:val="24"/>
      <w:szCs w:val="24"/>
    </w:rPr>
  </w:style>
  <w:style w:type="paragraph" w:customStyle="1" w:styleId="c143c156c97c8c53">
    <w:name w:val="c143 c156 c97 c8 c53"/>
    <w:basedOn w:val="a"/>
    <w:uiPriority w:val="99"/>
    <w:rsid w:val="00EB3D7E"/>
    <w:pPr>
      <w:spacing w:before="100" w:beforeAutospacing="1" w:after="100" w:afterAutospacing="1" w:line="240" w:lineRule="auto"/>
    </w:pPr>
    <w:rPr>
      <w:rFonts w:ascii="Times New Roman" w:hAnsi="Times New Roman"/>
      <w:sz w:val="24"/>
      <w:szCs w:val="24"/>
    </w:rPr>
  </w:style>
  <w:style w:type="paragraph" w:customStyle="1" w:styleId="c8c53c148c165">
    <w:name w:val="c8 c53 c148 c165"/>
    <w:basedOn w:val="a"/>
    <w:uiPriority w:val="99"/>
    <w:rsid w:val="00EB3D7E"/>
    <w:pPr>
      <w:spacing w:before="100" w:beforeAutospacing="1" w:after="100" w:afterAutospacing="1" w:line="240" w:lineRule="auto"/>
    </w:pPr>
    <w:rPr>
      <w:rFonts w:ascii="Times New Roman" w:hAnsi="Times New Roman"/>
      <w:sz w:val="24"/>
      <w:szCs w:val="24"/>
    </w:rPr>
  </w:style>
  <w:style w:type="paragraph" w:customStyle="1" w:styleId="c111c99c8c53c195">
    <w:name w:val="c111 c99 c8 c53 c195"/>
    <w:basedOn w:val="a"/>
    <w:uiPriority w:val="99"/>
    <w:rsid w:val="00EB3D7E"/>
    <w:pPr>
      <w:spacing w:before="100" w:beforeAutospacing="1" w:after="100" w:afterAutospacing="1" w:line="240" w:lineRule="auto"/>
    </w:pPr>
    <w:rPr>
      <w:rFonts w:ascii="Times New Roman" w:hAnsi="Times New Roman"/>
      <w:sz w:val="24"/>
      <w:szCs w:val="24"/>
    </w:rPr>
  </w:style>
  <w:style w:type="paragraph" w:customStyle="1" w:styleId="c8c111">
    <w:name w:val="c8 c111"/>
    <w:basedOn w:val="a"/>
    <w:uiPriority w:val="99"/>
    <w:rsid w:val="00EB3D7E"/>
    <w:pPr>
      <w:spacing w:before="100" w:beforeAutospacing="1" w:after="100" w:afterAutospacing="1" w:line="240" w:lineRule="auto"/>
    </w:pPr>
    <w:rPr>
      <w:rFonts w:ascii="Times New Roman" w:hAnsi="Times New Roman"/>
      <w:sz w:val="24"/>
      <w:szCs w:val="24"/>
    </w:rPr>
  </w:style>
  <w:style w:type="paragraph" w:customStyle="1" w:styleId="c8c104c53c161c170">
    <w:name w:val="c8 c104 c53 c161 c170"/>
    <w:basedOn w:val="a"/>
    <w:uiPriority w:val="99"/>
    <w:rsid w:val="00EB3D7E"/>
    <w:pPr>
      <w:spacing w:before="100" w:beforeAutospacing="1" w:after="100" w:afterAutospacing="1" w:line="240" w:lineRule="auto"/>
    </w:pPr>
    <w:rPr>
      <w:rFonts w:ascii="Times New Roman" w:hAnsi="Times New Roman"/>
      <w:sz w:val="24"/>
      <w:szCs w:val="24"/>
    </w:rPr>
  </w:style>
  <w:style w:type="paragraph" w:customStyle="1" w:styleId="c176c99c8c53c148">
    <w:name w:val="c176 c99 c8 c53 c148"/>
    <w:basedOn w:val="a"/>
    <w:uiPriority w:val="99"/>
    <w:rsid w:val="00EB3D7E"/>
    <w:pPr>
      <w:spacing w:before="100" w:beforeAutospacing="1" w:after="100" w:afterAutospacing="1" w:line="240" w:lineRule="auto"/>
    </w:pPr>
    <w:rPr>
      <w:rFonts w:ascii="Times New Roman" w:hAnsi="Times New Roman"/>
      <w:sz w:val="24"/>
      <w:szCs w:val="24"/>
    </w:rPr>
  </w:style>
  <w:style w:type="paragraph" w:customStyle="1" w:styleId="c8c104c53c109">
    <w:name w:val="c8 c104 c53 c109"/>
    <w:basedOn w:val="a"/>
    <w:uiPriority w:val="99"/>
    <w:rsid w:val="00EB3D7E"/>
    <w:pPr>
      <w:spacing w:before="100" w:beforeAutospacing="1" w:after="100" w:afterAutospacing="1" w:line="240" w:lineRule="auto"/>
    </w:pPr>
    <w:rPr>
      <w:rFonts w:ascii="Times New Roman" w:hAnsi="Times New Roman"/>
      <w:sz w:val="24"/>
      <w:szCs w:val="24"/>
    </w:rPr>
  </w:style>
  <w:style w:type="paragraph" w:customStyle="1" w:styleId="c59c8c53c86">
    <w:name w:val="c59 c8 c53 c86"/>
    <w:basedOn w:val="a"/>
    <w:uiPriority w:val="99"/>
    <w:rsid w:val="00EB3D7E"/>
    <w:pPr>
      <w:spacing w:before="100" w:beforeAutospacing="1" w:after="100" w:afterAutospacing="1" w:line="240" w:lineRule="auto"/>
    </w:pPr>
    <w:rPr>
      <w:rFonts w:ascii="Times New Roman" w:hAnsi="Times New Roman"/>
      <w:sz w:val="24"/>
      <w:szCs w:val="24"/>
    </w:rPr>
  </w:style>
  <w:style w:type="paragraph" w:customStyle="1" w:styleId="c8c53c81">
    <w:name w:val="c8 c53 c81"/>
    <w:basedOn w:val="a"/>
    <w:uiPriority w:val="99"/>
    <w:rsid w:val="00EB3D7E"/>
    <w:pPr>
      <w:spacing w:before="100" w:beforeAutospacing="1" w:after="100" w:afterAutospacing="1" w:line="240" w:lineRule="auto"/>
    </w:pPr>
    <w:rPr>
      <w:rFonts w:ascii="Times New Roman" w:hAnsi="Times New Roman"/>
      <w:sz w:val="24"/>
      <w:szCs w:val="24"/>
    </w:rPr>
  </w:style>
  <w:style w:type="paragraph" w:customStyle="1" w:styleId="c8c53c84">
    <w:name w:val="c8 c53 c84"/>
    <w:basedOn w:val="a"/>
    <w:uiPriority w:val="99"/>
    <w:rsid w:val="00EB3D7E"/>
    <w:pPr>
      <w:spacing w:before="100" w:beforeAutospacing="1" w:after="100" w:afterAutospacing="1" w:line="240" w:lineRule="auto"/>
    </w:pPr>
    <w:rPr>
      <w:rFonts w:ascii="Times New Roman" w:hAnsi="Times New Roman"/>
      <w:sz w:val="24"/>
      <w:szCs w:val="24"/>
    </w:rPr>
  </w:style>
  <w:style w:type="character" w:customStyle="1" w:styleId="Constantia">
    <w:name w:val="Основной текст + Constantia"/>
    <w:aliases w:val="11 pt"/>
    <w:uiPriority w:val="99"/>
    <w:rsid w:val="005436DF"/>
    <w:rPr>
      <w:rFonts w:ascii="Constantia" w:hAnsi="Constantia"/>
      <w:spacing w:val="0"/>
      <w:sz w:val="22"/>
      <w:shd w:val="clear" w:color="auto" w:fill="FFFFFF"/>
    </w:rPr>
  </w:style>
  <w:style w:type="character" w:customStyle="1" w:styleId="14">
    <w:name w:val="Основной текст (14)_"/>
    <w:link w:val="140"/>
    <w:uiPriority w:val="99"/>
    <w:locked/>
    <w:rsid w:val="005436DF"/>
    <w:rPr>
      <w:sz w:val="13"/>
      <w:shd w:val="clear" w:color="auto" w:fill="FFFFFF"/>
    </w:rPr>
  </w:style>
  <w:style w:type="paragraph" w:customStyle="1" w:styleId="140">
    <w:name w:val="Основной текст (14)"/>
    <w:basedOn w:val="a"/>
    <w:link w:val="14"/>
    <w:uiPriority w:val="99"/>
    <w:rsid w:val="005436DF"/>
    <w:pPr>
      <w:shd w:val="clear" w:color="auto" w:fill="FFFFFF"/>
      <w:spacing w:after="0" w:line="240" w:lineRule="atLeast"/>
      <w:jc w:val="center"/>
    </w:pPr>
    <w:rPr>
      <w:rFonts w:eastAsia="Calibri"/>
      <w:sz w:val="13"/>
      <w:szCs w:val="20"/>
      <w:shd w:val="clear" w:color="auto" w:fill="FFFFFF"/>
    </w:rPr>
  </w:style>
  <w:style w:type="paragraph" w:customStyle="1" w:styleId="c8c180">
    <w:name w:val="c8 c180"/>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8c53c93">
    <w:name w:val="c8 c53 c93"/>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97c8c53c117">
    <w:name w:val="c97 c8 c53 c117"/>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112c97c8c53c121">
    <w:name w:val="c112 c97 c8 c53 c121"/>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143c99c8c53c151">
    <w:name w:val="c143 c99 c8 c53 c151"/>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8c53c82">
    <w:name w:val="c8 c53 c82"/>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8c53c56">
    <w:name w:val="c8 c53 c56"/>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51c8">
    <w:name w:val="c51 c8"/>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8c53c178">
    <w:name w:val="c8 c53 c178"/>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159c8c104c53c96c168">
    <w:name w:val="c159 c8 c104 c53 c96 c168"/>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183c8c53c134c161c188">
    <w:name w:val="c183 c8 c53 c134 c161 c188"/>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156c8c53c163">
    <w:name w:val="c156 c8 c53 c163"/>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8c104c53c96c192">
    <w:name w:val="c8 c104 c53 c96 c192"/>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8c104c53c179">
    <w:name w:val="c8 c104 c53 c179"/>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99c8c53c136">
    <w:name w:val="c99 c8 c53 c136"/>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131c97c8c53c184">
    <w:name w:val="c131 c97 c8 c53 c184"/>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8c53c89">
    <w:name w:val="c8 c53 c89"/>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8c33">
    <w:name w:val="c8 c33"/>
    <w:basedOn w:val="a"/>
    <w:uiPriority w:val="99"/>
    <w:rsid w:val="005436DF"/>
    <w:pPr>
      <w:spacing w:before="100" w:beforeAutospacing="1" w:after="100" w:afterAutospacing="1" w:line="240" w:lineRule="auto"/>
    </w:pPr>
    <w:rPr>
      <w:rFonts w:ascii="Times New Roman" w:hAnsi="Times New Roman"/>
      <w:sz w:val="24"/>
      <w:szCs w:val="24"/>
    </w:rPr>
  </w:style>
  <w:style w:type="paragraph" w:customStyle="1" w:styleId="c8c53c125">
    <w:name w:val="c8 c53 c125"/>
    <w:basedOn w:val="a"/>
    <w:uiPriority w:val="99"/>
    <w:rsid w:val="005436DF"/>
    <w:pPr>
      <w:spacing w:before="100" w:beforeAutospacing="1" w:after="100" w:afterAutospacing="1" w:line="240" w:lineRule="auto"/>
    </w:pPr>
    <w:rPr>
      <w:rFonts w:ascii="Times New Roman" w:hAnsi="Times New Roman"/>
      <w:sz w:val="24"/>
      <w:szCs w:val="24"/>
    </w:rPr>
  </w:style>
  <w:style w:type="paragraph" w:styleId="a7">
    <w:name w:val="footer"/>
    <w:basedOn w:val="a"/>
    <w:link w:val="a8"/>
    <w:uiPriority w:val="99"/>
    <w:rsid w:val="001C002D"/>
    <w:pPr>
      <w:tabs>
        <w:tab w:val="center" w:pos="4677"/>
        <w:tab w:val="right" w:pos="9355"/>
      </w:tabs>
    </w:pPr>
    <w:rPr>
      <w:sz w:val="20"/>
      <w:szCs w:val="20"/>
    </w:rPr>
  </w:style>
  <w:style w:type="character" w:customStyle="1" w:styleId="a8">
    <w:name w:val="Нижний колонтитул Знак"/>
    <w:link w:val="a7"/>
    <w:uiPriority w:val="99"/>
    <w:semiHidden/>
    <w:locked/>
    <w:rPr>
      <w:rFonts w:eastAsia="Times New Roman"/>
    </w:rPr>
  </w:style>
  <w:style w:type="character" w:styleId="a9">
    <w:name w:val="page number"/>
    <w:uiPriority w:val="99"/>
    <w:rsid w:val="001C002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950820">
      <w:marLeft w:val="0"/>
      <w:marRight w:val="0"/>
      <w:marTop w:val="0"/>
      <w:marBottom w:val="0"/>
      <w:divBdr>
        <w:top w:val="none" w:sz="0" w:space="0" w:color="auto"/>
        <w:left w:val="none" w:sz="0" w:space="0" w:color="auto"/>
        <w:bottom w:val="none" w:sz="0" w:space="0" w:color="auto"/>
        <w:right w:val="none" w:sz="0" w:space="0" w:color="auto"/>
      </w:divBdr>
      <w:divsChild>
        <w:div w:id="726950834">
          <w:marLeft w:val="0"/>
          <w:marRight w:val="0"/>
          <w:marTop w:val="0"/>
          <w:marBottom w:val="0"/>
          <w:divBdr>
            <w:top w:val="none" w:sz="0" w:space="0" w:color="auto"/>
            <w:left w:val="none" w:sz="0" w:space="0" w:color="auto"/>
            <w:bottom w:val="none" w:sz="0" w:space="0" w:color="auto"/>
            <w:right w:val="none" w:sz="0" w:space="0" w:color="auto"/>
          </w:divBdr>
        </w:div>
      </w:divsChild>
    </w:div>
    <w:div w:id="726950823">
      <w:marLeft w:val="0"/>
      <w:marRight w:val="0"/>
      <w:marTop w:val="0"/>
      <w:marBottom w:val="0"/>
      <w:divBdr>
        <w:top w:val="none" w:sz="0" w:space="0" w:color="auto"/>
        <w:left w:val="none" w:sz="0" w:space="0" w:color="auto"/>
        <w:bottom w:val="none" w:sz="0" w:space="0" w:color="auto"/>
        <w:right w:val="none" w:sz="0" w:space="0" w:color="auto"/>
      </w:divBdr>
      <w:divsChild>
        <w:div w:id="726950819">
          <w:marLeft w:val="0"/>
          <w:marRight w:val="0"/>
          <w:marTop w:val="0"/>
          <w:marBottom w:val="0"/>
          <w:divBdr>
            <w:top w:val="none" w:sz="0" w:space="0" w:color="auto"/>
            <w:left w:val="none" w:sz="0" w:space="0" w:color="auto"/>
            <w:bottom w:val="none" w:sz="0" w:space="0" w:color="auto"/>
            <w:right w:val="none" w:sz="0" w:space="0" w:color="auto"/>
          </w:divBdr>
        </w:div>
        <w:div w:id="726950822">
          <w:marLeft w:val="0"/>
          <w:marRight w:val="0"/>
          <w:marTop w:val="72"/>
          <w:marBottom w:val="0"/>
          <w:divBdr>
            <w:top w:val="none" w:sz="0" w:space="0" w:color="auto"/>
            <w:left w:val="none" w:sz="0" w:space="0" w:color="auto"/>
            <w:bottom w:val="none" w:sz="0" w:space="0" w:color="auto"/>
            <w:right w:val="none" w:sz="0" w:space="0" w:color="auto"/>
          </w:divBdr>
        </w:div>
        <w:div w:id="726950833">
          <w:marLeft w:val="0"/>
          <w:marRight w:val="0"/>
          <w:marTop w:val="72"/>
          <w:marBottom w:val="0"/>
          <w:divBdr>
            <w:top w:val="none" w:sz="0" w:space="0" w:color="auto"/>
            <w:left w:val="none" w:sz="0" w:space="0" w:color="auto"/>
            <w:bottom w:val="none" w:sz="0" w:space="0" w:color="auto"/>
            <w:right w:val="none" w:sz="0" w:space="0" w:color="auto"/>
          </w:divBdr>
        </w:div>
        <w:div w:id="726950835">
          <w:marLeft w:val="0"/>
          <w:marRight w:val="0"/>
          <w:marTop w:val="72"/>
          <w:marBottom w:val="0"/>
          <w:divBdr>
            <w:top w:val="none" w:sz="0" w:space="0" w:color="auto"/>
            <w:left w:val="none" w:sz="0" w:space="0" w:color="auto"/>
            <w:bottom w:val="none" w:sz="0" w:space="0" w:color="auto"/>
            <w:right w:val="none" w:sz="0" w:space="0" w:color="auto"/>
          </w:divBdr>
        </w:div>
      </w:divsChild>
    </w:div>
    <w:div w:id="726950828">
      <w:marLeft w:val="0"/>
      <w:marRight w:val="0"/>
      <w:marTop w:val="0"/>
      <w:marBottom w:val="0"/>
      <w:divBdr>
        <w:top w:val="none" w:sz="0" w:space="0" w:color="auto"/>
        <w:left w:val="none" w:sz="0" w:space="0" w:color="auto"/>
        <w:bottom w:val="none" w:sz="0" w:space="0" w:color="auto"/>
        <w:right w:val="none" w:sz="0" w:space="0" w:color="auto"/>
      </w:divBdr>
      <w:divsChild>
        <w:div w:id="726950832">
          <w:marLeft w:val="0"/>
          <w:marRight w:val="0"/>
          <w:marTop w:val="0"/>
          <w:marBottom w:val="0"/>
          <w:divBdr>
            <w:top w:val="none" w:sz="0" w:space="0" w:color="auto"/>
            <w:left w:val="none" w:sz="0" w:space="0" w:color="auto"/>
            <w:bottom w:val="none" w:sz="0" w:space="0" w:color="auto"/>
            <w:right w:val="none" w:sz="0" w:space="0" w:color="auto"/>
          </w:divBdr>
        </w:div>
      </w:divsChild>
    </w:div>
    <w:div w:id="726950830">
      <w:marLeft w:val="0"/>
      <w:marRight w:val="0"/>
      <w:marTop w:val="0"/>
      <w:marBottom w:val="0"/>
      <w:divBdr>
        <w:top w:val="none" w:sz="0" w:space="0" w:color="auto"/>
        <w:left w:val="none" w:sz="0" w:space="0" w:color="auto"/>
        <w:bottom w:val="none" w:sz="0" w:space="0" w:color="auto"/>
        <w:right w:val="none" w:sz="0" w:space="0" w:color="auto"/>
      </w:divBdr>
      <w:divsChild>
        <w:div w:id="726950824">
          <w:marLeft w:val="0"/>
          <w:marRight w:val="0"/>
          <w:marTop w:val="0"/>
          <w:marBottom w:val="0"/>
          <w:divBdr>
            <w:top w:val="none" w:sz="0" w:space="0" w:color="auto"/>
            <w:left w:val="none" w:sz="0" w:space="0" w:color="auto"/>
            <w:bottom w:val="none" w:sz="0" w:space="0" w:color="auto"/>
            <w:right w:val="none" w:sz="0" w:space="0" w:color="auto"/>
          </w:divBdr>
        </w:div>
      </w:divsChild>
    </w:div>
    <w:div w:id="726950831">
      <w:marLeft w:val="0"/>
      <w:marRight w:val="0"/>
      <w:marTop w:val="0"/>
      <w:marBottom w:val="0"/>
      <w:divBdr>
        <w:top w:val="none" w:sz="0" w:space="0" w:color="auto"/>
        <w:left w:val="none" w:sz="0" w:space="0" w:color="auto"/>
        <w:bottom w:val="none" w:sz="0" w:space="0" w:color="auto"/>
        <w:right w:val="none" w:sz="0" w:space="0" w:color="auto"/>
      </w:divBdr>
      <w:divsChild>
        <w:div w:id="726950826">
          <w:marLeft w:val="0"/>
          <w:marRight w:val="0"/>
          <w:marTop w:val="0"/>
          <w:marBottom w:val="0"/>
          <w:divBdr>
            <w:top w:val="none" w:sz="0" w:space="0" w:color="auto"/>
            <w:left w:val="none" w:sz="0" w:space="0" w:color="auto"/>
            <w:bottom w:val="none" w:sz="0" w:space="0" w:color="auto"/>
            <w:right w:val="none" w:sz="0" w:space="0" w:color="auto"/>
          </w:divBdr>
        </w:div>
        <w:div w:id="726950829">
          <w:marLeft w:val="0"/>
          <w:marRight w:val="0"/>
          <w:marTop w:val="72"/>
          <w:marBottom w:val="0"/>
          <w:divBdr>
            <w:top w:val="none" w:sz="0" w:space="0" w:color="auto"/>
            <w:left w:val="none" w:sz="0" w:space="0" w:color="auto"/>
            <w:bottom w:val="none" w:sz="0" w:space="0" w:color="auto"/>
            <w:right w:val="none" w:sz="0" w:space="0" w:color="auto"/>
          </w:divBdr>
        </w:div>
        <w:div w:id="726950837">
          <w:marLeft w:val="0"/>
          <w:marRight w:val="0"/>
          <w:marTop w:val="72"/>
          <w:marBottom w:val="0"/>
          <w:divBdr>
            <w:top w:val="none" w:sz="0" w:space="0" w:color="auto"/>
            <w:left w:val="none" w:sz="0" w:space="0" w:color="auto"/>
            <w:bottom w:val="none" w:sz="0" w:space="0" w:color="auto"/>
            <w:right w:val="none" w:sz="0" w:space="0" w:color="auto"/>
          </w:divBdr>
        </w:div>
        <w:div w:id="726950839">
          <w:marLeft w:val="0"/>
          <w:marRight w:val="0"/>
          <w:marTop w:val="72"/>
          <w:marBottom w:val="0"/>
          <w:divBdr>
            <w:top w:val="none" w:sz="0" w:space="0" w:color="auto"/>
            <w:left w:val="none" w:sz="0" w:space="0" w:color="auto"/>
            <w:bottom w:val="none" w:sz="0" w:space="0" w:color="auto"/>
            <w:right w:val="none" w:sz="0" w:space="0" w:color="auto"/>
          </w:divBdr>
        </w:div>
      </w:divsChild>
    </w:div>
    <w:div w:id="726950836">
      <w:marLeft w:val="0"/>
      <w:marRight w:val="0"/>
      <w:marTop w:val="0"/>
      <w:marBottom w:val="0"/>
      <w:divBdr>
        <w:top w:val="none" w:sz="0" w:space="0" w:color="auto"/>
        <w:left w:val="none" w:sz="0" w:space="0" w:color="auto"/>
        <w:bottom w:val="none" w:sz="0" w:space="0" w:color="auto"/>
        <w:right w:val="none" w:sz="0" w:space="0" w:color="auto"/>
      </w:divBdr>
    </w:div>
    <w:div w:id="726950838">
      <w:marLeft w:val="0"/>
      <w:marRight w:val="0"/>
      <w:marTop w:val="0"/>
      <w:marBottom w:val="0"/>
      <w:divBdr>
        <w:top w:val="none" w:sz="0" w:space="0" w:color="auto"/>
        <w:left w:val="none" w:sz="0" w:space="0" w:color="auto"/>
        <w:bottom w:val="none" w:sz="0" w:space="0" w:color="auto"/>
        <w:right w:val="none" w:sz="0" w:space="0" w:color="auto"/>
      </w:divBdr>
      <w:divsChild>
        <w:div w:id="726950821">
          <w:marLeft w:val="0"/>
          <w:marRight w:val="0"/>
          <w:marTop w:val="0"/>
          <w:marBottom w:val="0"/>
          <w:divBdr>
            <w:top w:val="none" w:sz="0" w:space="0" w:color="auto"/>
            <w:left w:val="none" w:sz="0" w:space="0" w:color="auto"/>
            <w:bottom w:val="none" w:sz="0" w:space="0" w:color="auto"/>
            <w:right w:val="none" w:sz="0" w:space="0" w:color="auto"/>
          </w:divBdr>
        </w:div>
        <w:div w:id="726950825">
          <w:marLeft w:val="0"/>
          <w:marRight w:val="0"/>
          <w:marTop w:val="0"/>
          <w:marBottom w:val="0"/>
          <w:divBdr>
            <w:top w:val="none" w:sz="0" w:space="0" w:color="auto"/>
            <w:left w:val="none" w:sz="0" w:space="0" w:color="auto"/>
            <w:bottom w:val="none" w:sz="0" w:space="0" w:color="auto"/>
            <w:right w:val="none" w:sz="0" w:space="0" w:color="auto"/>
          </w:divBdr>
          <w:divsChild>
            <w:div w:id="72695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abirint.ru/authors/205616/" TargetMode="External"/><Relationship Id="rId18" Type="http://schemas.openxmlformats.org/officeDocument/2006/relationships/hyperlink" Target="http://www.it-n.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openclass.ru/" TargetMode="External"/><Relationship Id="rId7" Type="http://schemas.openxmlformats.org/officeDocument/2006/relationships/hyperlink" Target="https://4ege.ru/index.php?do=download&amp;id=12258" TargetMode="External"/><Relationship Id="rId12" Type="http://schemas.openxmlformats.org/officeDocument/2006/relationships/hyperlink" Target="http://old.prosv.ru/ebooks/Lebedev_Literatura_10kl_Metod/index.html" TargetMode="External"/><Relationship Id="rId17" Type="http://schemas.openxmlformats.org/officeDocument/2006/relationships/hyperlink" Target="https://nsportal.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nfourok.ru/" TargetMode="External"/><Relationship Id="rId20" Type="http://schemas.openxmlformats.org/officeDocument/2006/relationships/hyperlink" Target="http://rus.1september.ru/topic.php?TopicID=1&amp;Pag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sportal.ru/shkola/literatura/library/2015/01/08/pourochnye-razrabotki-po-literature-xix-v-9-klass-10-klass" TargetMode="External"/><Relationship Id="rId24" Type="http://schemas.openxmlformats.org/officeDocument/2006/relationships/hyperlink" Target="https://lit-ege.sdamgia.ru/" TargetMode="External"/><Relationship Id="rId5" Type="http://schemas.openxmlformats.org/officeDocument/2006/relationships/footnotes" Target="footnotes.xml"/><Relationship Id="rId15" Type="http://schemas.openxmlformats.org/officeDocument/2006/relationships/hyperlink" Target="https://www.labirint.ru/pubhouse/232/" TargetMode="External"/><Relationship Id="rId23" Type="http://schemas.openxmlformats.org/officeDocument/2006/relationships/hyperlink" Target="https://ru-bykov.livejournal.com/1958951.html" TargetMode="External"/><Relationship Id="rId10" Type="http://schemas.openxmlformats.org/officeDocument/2006/relationships/hyperlink" Target="https://nsportal.ru/shkola/literatura/library/2015/01/08/pourochnye-razrabotki-po-literature-xix-v-9-klass-10-klass" TargetMode="External"/><Relationship Id="rId19" Type="http://schemas.openxmlformats.org/officeDocument/2006/relationships/hyperlink" Target="http://school-collection.edu.ru/catalog/pupil/?subject=8"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labirint.ru/series/23164/" TargetMode="External"/><Relationship Id="rId22" Type="http://schemas.openxmlformats.org/officeDocument/2006/relationships/hyperlink" Target="https://litportal.ru/avtory/dmitriy-byk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52</Pages>
  <Words>14694</Words>
  <Characters>83761</Characters>
  <Application>Microsoft Office Word</Application>
  <DocSecurity>0</DocSecurity>
  <Lines>698</Lines>
  <Paragraphs>196</Paragraphs>
  <ScaleCrop>false</ScaleCrop>
  <Company>Krokoz™</Company>
  <LinksUpToDate>false</LinksUpToDate>
  <CharactersWithSpaces>98259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dc:creator>
  <cp:keywords/>
  <dc:description/>
  <cp:lastModifiedBy>Ira</cp:lastModifiedBy>
  <cp:revision>16</cp:revision>
  <dcterms:created xsi:type="dcterms:W3CDTF">2021-06-21T15:18:00Z</dcterms:created>
  <dcterms:modified xsi:type="dcterms:W3CDTF">2023-09-06T20:01:00Z</dcterms:modified>
</cp:coreProperties>
</file>